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0B82" w14:textId="77777777" w:rsidR="00114F8F" w:rsidRDefault="0023609F" w:rsidP="0023609F">
      <w:pPr>
        <w:spacing w:before="120" w:after="120"/>
        <w:rPr>
          <w:rFonts w:ascii="Verdana" w:hAnsi="Verdana"/>
          <w:b/>
          <w:color w:val="4F81BD" w:themeColor="accent1"/>
          <w:sz w:val="24"/>
        </w:rPr>
      </w:pPr>
      <w:r>
        <w:rPr>
          <w:rFonts w:ascii="Verdana" w:hAnsi="Verdana" w:cstheme="minorHAnsi"/>
          <w:b/>
          <w:bCs/>
          <w:noProof/>
          <w:sz w:val="40"/>
          <w:szCs w:val="40"/>
          <w:lang w:val="en-US" w:eastAsia="en-US"/>
        </w:rPr>
        <w:drawing>
          <wp:anchor distT="0" distB="0" distL="114300" distR="114300" simplePos="0" relativeHeight="251658240" behindDoc="0" locked="0" layoutInCell="1" allowOverlap="1" wp14:anchorId="79610DE8" wp14:editId="79610DE9">
            <wp:simplePos x="0" y="0"/>
            <wp:positionH relativeFrom="column">
              <wp:align>left</wp:align>
            </wp:positionH>
            <wp:positionV relativeFrom="paragraph">
              <wp:align>top</wp:align>
            </wp:positionV>
            <wp:extent cx="833120" cy="971550"/>
            <wp:effectExtent l="0" t="0" r="5080" b="0"/>
            <wp:wrapSquare wrapText="bothSides"/>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120" cy="971550"/>
                    </a:xfrm>
                    <a:prstGeom prst="rect">
                      <a:avLst/>
                    </a:prstGeom>
                    <a:noFill/>
                    <a:ln>
                      <a:noFill/>
                    </a:ln>
                  </pic:spPr>
                </pic:pic>
              </a:graphicData>
            </a:graphic>
          </wp:anchor>
        </w:drawing>
      </w:r>
    </w:p>
    <w:p w14:paraId="79610B83" w14:textId="3EC24F17" w:rsidR="0023609F" w:rsidRDefault="00114F8F" w:rsidP="0023609F">
      <w:pPr>
        <w:spacing w:before="120" w:after="120"/>
        <w:rPr>
          <w:rFonts w:ascii="Verdana" w:hAnsi="Verdana"/>
          <w:b/>
          <w:color w:val="4F81BD" w:themeColor="accent1"/>
          <w:sz w:val="24"/>
        </w:rPr>
      </w:pPr>
      <w:r>
        <w:rPr>
          <w:rFonts w:ascii="Verdana" w:hAnsi="Verdana"/>
          <w:b/>
          <w:color w:val="4F81BD" w:themeColor="accent1"/>
          <w:sz w:val="24"/>
        </w:rPr>
        <w:tab/>
      </w:r>
      <w:r>
        <w:rPr>
          <w:rFonts w:ascii="Verdana" w:hAnsi="Verdana"/>
          <w:b/>
          <w:color w:val="4F81BD" w:themeColor="accent1"/>
          <w:sz w:val="24"/>
        </w:rPr>
        <w:br w:type="textWrapping" w:clear="all"/>
      </w:r>
    </w:p>
    <w:p w14:paraId="79610B84" w14:textId="77777777" w:rsidR="0023609F" w:rsidRDefault="0023609F" w:rsidP="00D610CC">
      <w:pPr>
        <w:spacing w:before="120" w:after="120"/>
        <w:jc w:val="center"/>
        <w:rPr>
          <w:rFonts w:ascii="Verdana" w:hAnsi="Verdana"/>
          <w:b/>
          <w:color w:val="4F81BD" w:themeColor="accent1"/>
          <w:sz w:val="24"/>
        </w:rPr>
      </w:pPr>
    </w:p>
    <w:p w14:paraId="7E66FDE1" w14:textId="77777777" w:rsidR="0091674A" w:rsidRDefault="00DA2D17" w:rsidP="0091674A">
      <w:r>
        <w:rPr>
          <w:rFonts w:ascii="Verdana" w:hAnsi="Verdana"/>
          <w:b/>
          <w:sz w:val="40"/>
          <w:szCs w:val="40"/>
        </w:rPr>
        <w:t xml:space="preserve"> </w:t>
      </w:r>
    </w:p>
    <w:p w14:paraId="5026AA4E" w14:textId="77777777"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sidRPr="0046428B">
        <w:rPr>
          <w:rFonts w:ascii="Tahoma" w:hAnsi="Tahoma" w:cs="Tahoma"/>
          <w:b/>
          <w:noProof/>
        </w:rPr>
        <w:t xml:space="preserve">       </w:t>
      </w:r>
    </w:p>
    <w:p w14:paraId="76605F0E" w14:textId="66B635A6"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noProof/>
        </w:rPr>
        <w:drawing>
          <wp:anchor distT="0" distB="0" distL="114300" distR="114300" simplePos="0" relativeHeight="251658243" behindDoc="1" locked="0" layoutInCell="1" allowOverlap="1" wp14:anchorId="1B6DE878" wp14:editId="37057069">
            <wp:simplePos x="0" y="0"/>
            <wp:positionH relativeFrom="column">
              <wp:posOffset>726440</wp:posOffset>
            </wp:positionH>
            <wp:positionV relativeFrom="paragraph">
              <wp:posOffset>302895</wp:posOffset>
            </wp:positionV>
            <wp:extent cx="1226185" cy="1130300"/>
            <wp:effectExtent l="0" t="0" r="0" b="0"/>
            <wp:wrapNone/>
            <wp:docPr id="4" name="Picture 4"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logo for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8248" t="6569" r="18977" b="24118"/>
                    <a:stretch>
                      <a:fillRect/>
                    </a:stretch>
                  </pic:blipFill>
                  <pic:spPr bwMode="auto">
                    <a:xfrm>
                      <a:off x="0" y="0"/>
                      <a:ext cx="122618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6A2B8B6D" w14:textId="7278E082"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center"/>
        <w:outlineLvl w:val="0"/>
        <w:rPr>
          <w:rFonts w:ascii="Tahoma" w:hAnsi="Tahoma" w:cs="Tahoma"/>
          <w:b/>
          <w:sz w:val="28"/>
          <w:szCs w:val="28"/>
          <w:lang w:eastAsia="en-US"/>
        </w:rPr>
      </w:pPr>
      <w:r>
        <w:rPr>
          <w:rFonts w:ascii="Tahoma" w:hAnsi="Tahoma" w:cs="Tahoma"/>
          <w:b/>
          <w:noProof/>
        </w:rPr>
        <w:drawing>
          <wp:anchor distT="0" distB="0" distL="114935" distR="114935" simplePos="0" relativeHeight="251658241" behindDoc="0" locked="0" layoutInCell="1" allowOverlap="1" wp14:anchorId="627BFB44" wp14:editId="6E7DFDA7">
            <wp:simplePos x="0" y="0"/>
            <wp:positionH relativeFrom="column">
              <wp:posOffset>4397375</wp:posOffset>
            </wp:positionH>
            <wp:positionV relativeFrom="paragraph">
              <wp:posOffset>294640</wp:posOffset>
            </wp:positionV>
            <wp:extent cx="691515" cy="651510"/>
            <wp:effectExtent l="0" t="0" r="0" b="0"/>
            <wp:wrapNone/>
            <wp:docPr id="3"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28"/>
          <w:szCs w:val="28"/>
          <w:lang w:eastAsia="en-US"/>
        </w:rPr>
        <w:t>and Nysgerrig Kindergarten</w:t>
      </w:r>
    </w:p>
    <w:p w14:paraId="47AA5F92" w14:textId="0B66A1AD"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center"/>
        <w:outlineLvl w:val="0"/>
        <w:rPr>
          <w:rFonts w:ascii="Tahoma" w:hAnsi="Tahoma" w:cs="Tahoma"/>
          <w:b/>
          <w:sz w:val="28"/>
          <w:szCs w:val="28"/>
          <w:lang w:eastAsia="en-US"/>
        </w:rPr>
      </w:pPr>
      <w:r>
        <w:rPr>
          <w:rFonts w:ascii="Times New Roman" w:hAnsi="Times New Roman"/>
          <w:noProof/>
        </w:rPr>
        <w:drawing>
          <wp:anchor distT="0" distB="0" distL="114300" distR="114300" simplePos="0" relativeHeight="251658242" behindDoc="0" locked="0" layoutInCell="1" allowOverlap="1" wp14:anchorId="496337F8" wp14:editId="06A2BA62">
            <wp:simplePos x="0" y="0"/>
            <wp:positionH relativeFrom="column">
              <wp:posOffset>2683510</wp:posOffset>
            </wp:positionH>
            <wp:positionV relativeFrom="paragraph">
              <wp:posOffset>168275</wp:posOffset>
            </wp:positionV>
            <wp:extent cx="764540" cy="708660"/>
            <wp:effectExtent l="0" t="0" r="0" b="0"/>
            <wp:wrapNone/>
            <wp:docPr id="2" name="Picture 2" descr="A logo for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primary schoo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p>
    <w:p w14:paraId="09D74EDE" w14:textId="4DA3530E"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center"/>
        <w:outlineLvl w:val="0"/>
        <w:rPr>
          <w:rFonts w:ascii="Tahoma" w:hAnsi="Tahoma" w:cs="Tahoma"/>
          <w:b/>
          <w:sz w:val="28"/>
          <w:szCs w:val="28"/>
          <w:lang w:eastAsia="en-US"/>
        </w:rPr>
      </w:pPr>
    </w:p>
    <w:p w14:paraId="2390D1CE" w14:textId="21DBE180" w:rsidR="0091674A" w:rsidRDefault="0091674A" w:rsidP="0091674A">
      <w:pPr>
        <w:keepNext/>
        <w:pBdr>
          <w:top w:val="single" w:sz="18" w:space="1" w:color="auto"/>
          <w:left w:val="single" w:sz="18" w:space="4" w:color="auto"/>
          <w:bottom w:val="single" w:sz="18" w:space="15" w:color="auto"/>
          <w:right w:val="single" w:sz="18" w:space="4" w:color="auto"/>
        </w:pBdr>
        <w:spacing w:line="360" w:lineRule="auto"/>
        <w:ind w:firstLine="720"/>
        <w:jc w:val="center"/>
        <w:outlineLvl w:val="0"/>
        <w:rPr>
          <w:rFonts w:ascii="Tahoma" w:hAnsi="Tahoma" w:cs="Tahoma"/>
          <w:b/>
          <w:sz w:val="28"/>
          <w:szCs w:val="28"/>
          <w:lang w:eastAsia="en-US"/>
        </w:rPr>
      </w:pPr>
    </w:p>
    <w:p w14:paraId="79610B85" w14:textId="05CD9352" w:rsidR="0023609F" w:rsidRDefault="0023609F" w:rsidP="0023609F">
      <w:pPr>
        <w:spacing w:before="120" w:after="120"/>
        <w:jc w:val="center"/>
        <w:rPr>
          <w:rFonts w:ascii="Verdana" w:hAnsi="Verdana"/>
          <w:b/>
          <w:sz w:val="40"/>
          <w:szCs w:val="40"/>
        </w:rPr>
      </w:pPr>
      <w:r>
        <w:rPr>
          <w:rFonts w:ascii="Verdana" w:hAnsi="Verdana"/>
          <w:b/>
          <w:sz w:val="40"/>
          <w:szCs w:val="40"/>
        </w:rPr>
        <w:br/>
      </w:r>
    </w:p>
    <w:p w14:paraId="79610B86" w14:textId="77777777" w:rsidR="0023609F" w:rsidRPr="0023609F" w:rsidRDefault="0023609F" w:rsidP="00D610CC">
      <w:pPr>
        <w:spacing w:before="120" w:after="120"/>
        <w:jc w:val="center"/>
        <w:rPr>
          <w:rFonts w:ascii="Verdana" w:hAnsi="Verdana"/>
          <w:b/>
          <w:sz w:val="40"/>
          <w:szCs w:val="40"/>
        </w:rPr>
      </w:pPr>
      <w:r>
        <w:rPr>
          <w:rFonts w:ascii="Verdana" w:hAnsi="Verdana"/>
          <w:b/>
          <w:sz w:val="40"/>
          <w:szCs w:val="40"/>
        </w:rPr>
        <w:t>Statement of Health and Safety Policy</w:t>
      </w:r>
    </w:p>
    <w:p w14:paraId="79610B87" w14:textId="77777777" w:rsidR="00D610CC" w:rsidRPr="007B3C6E" w:rsidRDefault="00D610CC" w:rsidP="00D610CC">
      <w:pPr>
        <w:spacing w:before="120" w:after="120"/>
        <w:jc w:val="center"/>
        <w:rPr>
          <w:rFonts w:ascii="Verdana" w:hAnsi="Verdana"/>
          <w:b/>
          <w:color w:val="4F81BD" w:themeColor="accent1"/>
          <w:sz w:val="4"/>
        </w:rPr>
      </w:pPr>
    </w:p>
    <w:p w14:paraId="79610B88" w14:textId="77777777" w:rsidR="00EF313D" w:rsidRPr="005F17BD" w:rsidRDefault="006268D5" w:rsidP="003265E2">
      <w:pPr>
        <w:pStyle w:val="Default"/>
        <w:spacing w:after="240"/>
        <w:jc w:val="both"/>
        <w:rPr>
          <w:rFonts w:ascii="Verdana" w:hAnsi="Verdana"/>
          <w:sz w:val="20"/>
          <w:szCs w:val="23"/>
        </w:rPr>
      </w:pPr>
      <w:r>
        <w:rPr>
          <w:rFonts w:ascii="Verdana" w:hAnsi="Verdana"/>
          <w:sz w:val="20"/>
          <w:szCs w:val="23"/>
        </w:rPr>
        <w:br/>
      </w:r>
      <w:r w:rsidR="0023609F" w:rsidRPr="005F17BD">
        <w:rPr>
          <w:rFonts w:ascii="Verdana" w:hAnsi="Verdana"/>
          <w:sz w:val="20"/>
          <w:szCs w:val="23"/>
        </w:rPr>
        <w:t xml:space="preserve"> </w:t>
      </w:r>
      <w:r w:rsidR="00EF313D" w:rsidRPr="005F17BD">
        <w:rPr>
          <w:rFonts w:ascii="Verdana" w:hAnsi="Verdana"/>
          <w:sz w:val="20"/>
          <w:szCs w:val="23"/>
        </w:rPr>
        <w:t xml:space="preserve">‘Children should be able to experience a wide range of activities. Health and safety measures should help them to do this safely, not stop them. </w:t>
      </w:r>
    </w:p>
    <w:p w14:paraId="79610B89" w14:textId="77777777" w:rsidR="00EF313D" w:rsidRPr="005F17BD" w:rsidRDefault="00EF313D" w:rsidP="003265E2">
      <w:pPr>
        <w:pStyle w:val="Default"/>
        <w:spacing w:after="240"/>
        <w:jc w:val="both"/>
        <w:rPr>
          <w:rFonts w:ascii="Verdana" w:hAnsi="Verdana"/>
          <w:sz w:val="20"/>
          <w:szCs w:val="23"/>
        </w:rPr>
      </w:pPr>
      <w:r w:rsidRPr="005F17BD">
        <w:rPr>
          <w:rFonts w:ascii="Verdana" w:hAnsi="Verdana"/>
          <w:sz w:val="20"/>
          <w:szCs w:val="23"/>
        </w:rPr>
        <w:t xml:space="preserve">It is important that children learn to understand and manage the risks that are a normal part of life. </w:t>
      </w:r>
    </w:p>
    <w:p w14:paraId="79610B8A" w14:textId="77777777" w:rsidR="00EF313D" w:rsidRPr="005F17BD" w:rsidRDefault="00EF313D" w:rsidP="003265E2">
      <w:pPr>
        <w:pStyle w:val="Default"/>
        <w:spacing w:after="240"/>
        <w:jc w:val="both"/>
        <w:rPr>
          <w:rFonts w:ascii="Verdana" w:hAnsi="Verdana"/>
          <w:sz w:val="20"/>
          <w:szCs w:val="23"/>
        </w:rPr>
      </w:pPr>
      <w:r w:rsidRPr="005F17BD">
        <w:rPr>
          <w:rFonts w:ascii="Verdana" w:hAnsi="Verdana"/>
          <w:sz w:val="20"/>
          <w:szCs w:val="23"/>
        </w:rPr>
        <w:t xml:space="preserve">Common sense should be used in assessing and managing the risks of any activity. Health and safety procedures should always be proportionate to the risks of an activity. </w:t>
      </w:r>
    </w:p>
    <w:p w14:paraId="79610B8B" w14:textId="77777777" w:rsidR="005F17BD" w:rsidRPr="005F17BD" w:rsidRDefault="00EF313D" w:rsidP="003265E2">
      <w:pPr>
        <w:pStyle w:val="Default"/>
        <w:jc w:val="both"/>
        <w:rPr>
          <w:rFonts w:ascii="Verdana" w:hAnsi="Verdana"/>
          <w:sz w:val="20"/>
          <w:szCs w:val="23"/>
        </w:rPr>
      </w:pPr>
      <w:r w:rsidRPr="005F17BD">
        <w:rPr>
          <w:rFonts w:ascii="Verdana" w:hAnsi="Verdana"/>
          <w:sz w:val="20"/>
          <w:szCs w:val="23"/>
        </w:rPr>
        <w:t xml:space="preserve">Staff should be given the training they need so they can keep themselves and children safe and manage risks effectively.’   </w:t>
      </w:r>
    </w:p>
    <w:p w14:paraId="79610B8C" w14:textId="77777777" w:rsidR="005F17BD" w:rsidRPr="005F17BD" w:rsidRDefault="005F17BD" w:rsidP="003265E2">
      <w:pPr>
        <w:pStyle w:val="Default"/>
        <w:jc w:val="both"/>
        <w:rPr>
          <w:sz w:val="10"/>
          <w:szCs w:val="23"/>
        </w:rPr>
      </w:pPr>
    </w:p>
    <w:p w14:paraId="79610B8D" w14:textId="75689BD2" w:rsidR="00A3345C" w:rsidRDefault="00EF313D" w:rsidP="003265E2">
      <w:pPr>
        <w:pStyle w:val="Default"/>
        <w:jc w:val="both"/>
        <w:rPr>
          <w:rFonts w:ascii="Verdana" w:hAnsi="Verdana"/>
          <w:bCs/>
          <w:sz w:val="20"/>
          <w:szCs w:val="44"/>
        </w:rPr>
      </w:pPr>
      <w:hyperlink r:id="rId14" w:history="1">
        <w:r w:rsidRPr="003111E1">
          <w:rPr>
            <w:rStyle w:val="Hyperlink"/>
            <w:rFonts w:ascii="Verdana" w:hAnsi="Verdana"/>
            <w:bCs/>
            <w:sz w:val="20"/>
            <w:szCs w:val="96"/>
          </w:rPr>
          <w:t>Health and safety: advice on legal duties and powers</w:t>
        </w:r>
        <w:r w:rsidR="005F17BD" w:rsidRPr="003111E1">
          <w:rPr>
            <w:rStyle w:val="Hyperlink"/>
            <w:rFonts w:ascii="Verdana" w:hAnsi="Verdana"/>
            <w:bCs/>
            <w:sz w:val="20"/>
            <w:szCs w:val="96"/>
          </w:rPr>
          <w:t xml:space="preserve">; </w:t>
        </w:r>
        <w:r w:rsidR="005F17BD" w:rsidRPr="003111E1">
          <w:rPr>
            <w:rStyle w:val="Hyperlink"/>
            <w:rFonts w:ascii="Verdana" w:hAnsi="Verdana"/>
            <w:bCs/>
            <w:sz w:val="20"/>
            <w:szCs w:val="48"/>
          </w:rPr>
          <w:t>f</w:t>
        </w:r>
        <w:r w:rsidRPr="003111E1">
          <w:rPr>
            <w:rStyle w:val="Hyperlink"/>
            <w:rFonts w:ascii="Verdana" w:hAnsi="Verdana"/>
            <w:bCs/>
            <w:sz w:val="20"/>
            <w:szCs w:val="48"/>
          </w:rPr>
          <w:t xml:space="preserve">or local authorities, school leaders, school staff and governing bodies </w:t>
        </w:r>
        <w:r w:rsidR="005F17BD" w:rsidRPr="003111E1">
          <w:rPr>
            <w:rStyle w:val="Hyperlink"/>
            <w:rFonts w:ascii="Verdana" w:hAnsi="Verdana"/>
            <w:bCs/>
            <w:sz w:val="20"/>
            <w:szCs w:val="48"/>
          </w:rPr>
          <w:t xml:space="preserve">- </w:t>
        </w:r>
        <w:r w:rsidR="00A3345C" w:rsidRPr="003111E1">
          <w:rPr>
            <w:rStyle w:val="Hyperlink"/>
            <w:rFonts w:ascii="Verdana" w:hAnsi="Verdana"/>
            <w:bCs/>
            <w:sz w:val="20"/>
            <w:szCs w:val="44"/>
          </w:rPr>
          <w:t>February 2014</w:t>
        </w:r>
      </w:hyperlink>
    </w:p>
    <w:p w14:paraId="47170655" w14:textId="77777777" w:rsidR="003111E1" w:rsidRDefault="003111E1" w:rsidP="003265E2">
      <w:pPr>
        <w:spacing w:before="120" w:after="120"/>
        <w:jc w:val="both"/>
        <w:rPr>
          <w:rFonts w:ascii="Verdana" w:hAnsi="Verdana"/>
          <w:color w:val="FF0000"/>
          <w:sz w:val="20"/>
        </w:rPr>
      </w:pPr>
    </w:p>
    <w:p w14:paraId="79610B90" w14:textId="708D6B62" w:rsidR="007A341F" w:rsidRPr="005F17BD" w:rsidRDefault="00A61F67" w:rsidP="003265E2">
      <w:pPr>
        <w:spacing w:before="120" w:after="120"/>
        <w:jc w:val="both"/>
        <w:rPr>
          <w:rFonts w:ascii="Verdana" w:hAnsi="Verdana"/>
          <w:sz w:val="20"/>
        </w:rPr>
      </w:pPr>
      <w:r w:rsidRPr="00A61F67">
        <w:rPr>
          <w:rFonts w:ascii="Verdana" w:hAnsi="Verdana"/>
          <w:sz w:val="20"/>
        </w:rPr>
        <w:t>The Federation of Boskenwyn and Germoe Schools</w:t>
      </w:r>
      <w:r w:rsidR="007A341F" w:rsidRPr="005F17BD">
        <w:rPr>
          <w:rFonts w:ascii="Verdana" w:hAnsi="Verdana"/>
          <w:sz w:val="20"/>
        </w:rPr>
        <w:t>:-</w:t>
      </w:r>
    </w:p>
    <w:p w14:paraId="79610B91" w14:textId="3E3E396C" w:rsidR="00D610CC"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Recognises</w:t>
      </w:r>
      <w:r w:rsidR="00D610CC" w:rsidRPr="005F17BD">
        <w:rPr>
          <w:rFonts w:ascii="Verdana" w:hAnsi="Verdana"/>
          <w:sz w:val="20"/>
        </w:rPr>
        <w:t xml:space="preserve"> its legal and moral responsibilities to persons who </w:t>
      </w:r>
      <w:r w:rsidR="004C1A4C">
        <w:rPr>
          <w:rFonts w:ascii="Verdana" w:hAnsi="Verdana"/>
          <w:sz w:val="20"/>
        </w:rPr>
        <w:t>may be adversely affected by</w:t>
      </w:r>
      <w:r w:rsidR="00D610CC" w:rsidRPr="00A61F67">
        <w:rPr>
          <w:rFonts w:ascii="Verdana" w:hAnsi="Verdana"/>
          <w:sz w:val="20"/>
        </w:rPr>
        <w:t xml:space="preserve"> </w:t>
      </w:r>
      <w:r w:rsidR="00A61F67" w:rsidRPr="00A61F67">
        <w:rPr>
          <w:rFonts w:ascii="Verdana" w:hAnsi="Verdana"/>
          <w:sz w:val="20"/>
        </w:rPr>
        <w:t>it</w:t>
      </w:r>
      <w:r w:rsidR="00D610CC" w:rsidRPr="00A61F67">
        <w:rPr>
          <w:rFonts w:ascii="Verdana" w:hAnsi="Verdana"/>
          <w:sz w:val="20"/>
        </w:rPr>
        <w:t xml:space="preserve">s </w:t>
      </w:r>
      <w:r w:rsidR="00D610CC" w:rsidRPr="005F17BD">
        <w:rPr>
          <w:rFonts w:ascii="Verdana" w:hAnsi="Verdana"/>
          <w:sz w:val="20"/>
        </w:rPr>
        <w:t>activities.</w:t>
      </w:r>
    </w:p>
    <w:p w14:paraId="79610B92" w14:textId="77777777" w:rsidR="00D610CC"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Is</w:t>
      </w:r>
      <w:r w:rsidR="00D610CC" w:rsidRPr="005F17BD">
        <w:rPr>
          <w:rFonts w:ascii="Verdana" w:hAnsi="Verdana"/>
          <w:sz w:val="20"/>
        </w:rPr>
        <w:t xml:space="preserve"> committed to ensuring, by all reasonably practical means, the health, safety and </w:t>
      </w:r>
      <w:r w:rsidR="00B952A1" w:rsidRPr="005F17BD">
        <w:rPr>
          <w:rFonts w:ascii="Verdana" w:hAnsi="Verdana"/>
          <w:sz w:val="20"/>
        </w:rPr>
        <w:t>welfare</w:t>
      </w:r>
      <w:r w:rsidR="00D610CC" w:rsidRPr="005F17BD">
        <w:rPr>
          <w:rFonts w:ascii="Verdana" w:hAnsi="Verdana"/>
          <w:sz w:val="20"/>
        </w:rPr>
        <w:t xml:space="preserve"> of its students, visitors, employees and contractors involved with its activities.</w:t>
      </w:r>
    </w:p>
    <w:p w14:paraId="79610B93" w14:textId="77777777" w:rsidR="007A341F"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Will</w:t>
      </w:r>
      <w:r w:rsidR="007A341F" w:rsidRPr="005F17BD">
        <w:rPr>
          <w:rFonts w:ascii="Verdana" w:hAnsi="Verdana"/>
          <w:sz w:val="20"/>
        </w:rPr>
        <w:t xml:space="preserve"> seek to ensure that its legal duties and policy objectives are complied with at all times.</w:t>
      </w:r>
    </w:p>
    <w:p w14:paraId="79610B94" w14:textId="742DC770" w:rsidR="007A341F"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Will</w:t>
      </w:r>
      <w:r w:rsidR="007A341F" w:rsidRPr="005F17BD">
        <w:rPr>
          <w:rFonts w:ascii="Verdana" w:hAnsi="Verdana"/>
          <w:sz w:val="20"/>
        </w:rPr>
        <w:t xml:space="preserve"> ensure that all fores</w:t>
      </w:r>
      <w:r w:rsidR="004C1A4C">
        <w:rPr>
          <w:rFonts w:ascii="Verdana" w:hAnsi="Verdana"/>
          <w:sz w:val="20"/>
        </w:rPr>
        <w:t>eeable risks associated with</w:t>
      </w:r>
      <w:r w:rsidR="007A341F" w:rsidRPr="005F17BD">
        <w:rPr>
          <w:rFonts w:ascii="Verdana" w:hAnsi="Verdana"/>
          <w:sz w:val="20"/>
        </w:rPr>
        <w:t xml:space="preserve"> </w:t>
      </w:r>
      <w:r w:rsidR="00A61F67" w:rsidRPr="00A61F67">
        <w:rPr>
          <w:rFonts w:ascii="Verdana" w:hAnsi="Verdana"/>
          <w:sz w:val="20"/>
        </w:rPr>
        <w:t>it</w:t>
      </w:r>
      <w:r w:rsidR="007A341F" w:rsidRPr="00A61F67">
        <w:rPr>
          <w:rFonts w:ascii="Verdana" w:hAnsi="Verdana"/>
          <w:sz w:val="20"/>
        </w:rPr>
        <w:t xml:space="preserve">s activities are </w:t>
      </w:r>
      <w:r w:rsidR="007A341F" w:rsidRPr="005F17BD">
        <w:rPr>
          <w:rFonts w:ascii="Verdana" w:hAnsi="Verdana"/>
          <w:sz w:val="20"/>
        </w:rPr>
        <w:t>identified and removed or controlled through a process of risk assessment and management.</w:t>
      </w:r>
    </w:p>
    <w:p w14:paraId="79610B95" w14:textId="77777777" w:rsidR="007A341F"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lastRenderedPageBreak/>
        <w:t>Will ensure that all</w:t>
      </w:r>
      <w:r w:rsidR="007A341F" w:rsidRPr="005F17BD">
        <w:rPr>
          <w:rFonts w:ascii="Verdana" w:hAnsi="Verdana"/>
          <w:sz w:val="20"/>
        </w:rPr>
        <w:t xml:space="preserve"> employees </w:t>
      </w:r>
      <w:r w:rsidRPr="005F17BD">
        <w:rPr>
          <w:rFonts w:ascii="Verdana" w:hAnsi="Verdana"/>
          <w:sz w:val="20"/>
        </w:rPr>
        <w:t>are</w:t>
      </w:r>
      <w:r w:rsidR="007A341F" w:rsidRPr="005F17BD">
        <w:rPr>
          <w:rFonts w:ascii="Verdana" w:hAnsi="Verdana"/>
          <w:sz w:val="20"/>
        </w:rPr>
        <w:t xml:space="preserve"> given such information, instruction and training as may be necessary to enable the safe performance of their duties.</w:t>
      </w:r>
    </w:p>
    <w:p w14:paraId="79610B96" w14:textId="77777777" w:rsidR="007A341F"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Will</w:t>
      </w:r>
      <w:r w:rsidR="007A341F" w:rsidRPr="005F17BD">
        <w:rPr>
          <w:rFonts w:ascii="Verdana" w:hAnsi="Verdana"/>
          <w:sz w:val="20"/>
        </w:rPr>
        <w:t xml:space="preserve"> seek to inform students’ parents or guardian of any health, safety or </w:t>
      </w:r>
      <w:r w:rsidR="00B952A1" w:rsidRPr="005F17BD">
        <w:rPr>
          <w:rFonts w:ascii="Verdana" w:hAnsi="Verdana"/>
          <w:sz w:val="20"/>
        </w:rPr>
        <w:t>welfare</w:t>
      </w:r>
      <w:r w:rsidR="007A341F" w:rsidRPr="005F17BD">
        <w:rPr>
          <w:rFonts w:ascii="Verdana" w:hAnsi="Verdana"/>
          <w:sz w:val="20"/>
        </w:rPr>
        <w:t xml:space="preserve"> issues relevant to their child or children.</w:t>
      </w:r>
    </w:p>
    <w:p w14:paraId="79610B97" w14:textId="77777777" w:rsidR="007A341F" w:rsidRPr="005F17BD" w:rsidRDefault="001F288E" w:rsidP="003265E2">
      <w:pPr>
        <w:pStyle w:val="ListParagraph"/>
        <w:numPr>
          <w:ilvl w:val="0"/>
          <w:numId w:val="1"/>
        </w:numPr>
        <w:spacing w:before="120" w:after="120"/>
        <w:ind w:left="714" w:hanging="357"/>
        <w:contextualSpacing w:val="0"/>
        <w:jc w:val="both"/>
        <w:rPr>
          <w:rFonts w:ascii="Verdana" w:hAnsi="Verdana"/>
          <w:sz w:val="20"/>
        </w:rPr>
      </w:pPr>
      <w:r w:rsidRPr="005F17BD">
        <w:rPr>
          <w:rFonts w:ascii="Verdana" w:hAnsi="Verdana"/>
          <w:sz w:val="20"/>
        </w:rPr>
        <w:t>Have detailed t</w:t>
      </w:r>
      <w:r w:rsidR="007A341F" w:rsidRPr="005F17BD">
        <w:rPr>
          <w:rFonts w:ascii="Verdana" w:hAnsi="Verdana"/>
          <w:sz w:val="20"/>
        </w:rPr>
        <w:t xml:space="preserve">he arrangements for health safety and </w:t>
      </w:r>
      <w:r w:rsidR="00B952A1" w:rsidRPr="005F17BD">
        <w:rPr>
          <w:rFonts w:ascii="Verdana" w:hAnsi="Verdana"/>
          <w:sz w:val="20"/>
        </w:rPr>
        <w:t>welfare</w:t>
      </w:r>
      <w:r w:rsidR="007A341F" w:rsidRPr="005F17BD">
        <w:rPr>
          <w:rFonts w:ascii="Verdana" w:hAnsi="Verdana"/>
          <w:sz w:val="20"/>
        </w:rPr>
        <w:t xml:space="preserve"> in the Organisation and Arrangements associated with this policy statement.</w:t>
      </w:r>
    </w:p>
    <w:p w14:paraId="79610B98" w14:textId="1BF9ED03" w:rsidR="007A341F" w:rsidRDefault="001F288E" w:rsidP="003265E2">
      <w:pPr>
        <w:pStyle w:val="ListParagraph"/>
        <w:numPr>
          <w:ilvl w:val="0"/>
          <w:numId w:val="1"/>
        </w:numPr>
        <w:spacing w:before="120" w:after="120"/>
        <w:ind w:left="714" w:hanging="357"/>
        <w:contextualSpacing w:val="0"/>
        <w:jc w:val="both"/>
        <w:rPr>
          <w:rFonts w:ascii="Verdana" w:hAnsi="Verdana"/>
          <w:color w:val="FF0000"/>
          <w:sz w:val="20"/>
        </w:rPr>
      </w:pPr>
      <w:r w:rsidRPr="005F17BD">
        <w:rPr>
          <w:rFonts w:ascii="Verdana" w:hAnsi="Verdana"/>
          <w:sz w:val="20"/>
        </w:rPr>
        <w:t>Will</w:t>
      </w:r>
      <w:r w:rsidR="007A341F" w:rsidRPr="005F17BD">
        <w:rPr>
          <w:rFonts w:ascii="Verdana" w:hAnsi="Verdana"/>
          <w:sz w:val="20"/>
        </w:rPr>
        <w:t xml:space="preserve"> ensure, as far as is reasonably practical, that this policy statement and supporting documents are kept up-to-date.  A formal review and re-adoption of this policy will be carried out by no later than </w:t>
      </w:r>
      <w:r w:rsidR="00776FBD">
        <w:rPr>
          <w:rFonts w:ascii="Verdana" w:hAnsi="Verdana"/>
          <w:sz w:val="20"/>
        </w:rPr>
        <w:t>September 202</w:t>
      </w:r>
      <w:r w:rsidR="00B7684A">
        <w:rPr>
          <w:rFonts w:ascii="Verdana" w:hAnsi="Verdana"/>
          <w:sz w:val="20"/>
        </w:rPr>
        <w:t>6</w:t>
      </w:r>
      <w:r w:rsidR="00634784">
        <w:rPr>
          <w:rFonts w:ascii="Verdana" w:hAnsi="Verdana"/>
          <w:sz w:val="20"/>
        </w:rPr>
        <w:t>.</w:t>
      </w:r>
    </w:p>
    <w:p w14:paraId="68177B45" w14:textId="77777777" w:rsidR="00BC5844" w:rsidRPr="0023609F" w:rsidRDefault="00BC5844" w:rsidP="00BC5844">
      <w:pPr>
        <w:pStyle w:val="ListParagraph"/>
        <w:spacing w:before="120" w:after="120"/>
        <w:ind w:left="714"/>
        <w:contextualSpacing w:val="0"/>
        <w:jc w:val="both"/>
        <w:rPr>
          <w:rFonts w:ascii="Verdana" w:hAnsi="Verdana"/>
          <w:color w:val="FF0000"/>
          <w:sz w:val="20"/>
        </w:rPr>
      </w:pPr>
    </w:p>
    <w:p w14:paraId="79610B99" w14:textId="77777777" w:rsidR="001F288E" w:rsidRPr="005F17BD" w:rsidRDefault="001F288E" w:rsidP="003265E2">
      <w:pPr>
        <w:spacing w:before="120" w:after="120"/>
        <w:jc w:val="both"/>
        <w:rPr>
          <w:rFonts w:ascii="Verdana" w:hAnsi="Verdana"/>
          <w:sz w:val="20"/>
        </w:rPr>
      </w:pPr>
    </w:p>
    <w:p w14:paraId="79610B9A" w14:textId="77777777" w:rsidR="007A341F" w:rsidRPr="005F17BD" w:rsidRDefault="001F288E" w:rsidP="003265E2">
      <w:pPr>
        <w:spacing w:before="120" w:after="120"/>
        <w:jc w:val="both"/>
        <w:rPr>
          <w:rFonts w:ascii="Verdana" w:hAnsi="Verdana"/>
          <w:sz w:val="20"/>
        </w:rPr>
      </w:pPr>
      <w:r w:rsidRPr="005F17BD">
        <w:rPr>
          <w:rFonts w:ascii="Verdana" w:hAnsi="Verdana"/>
          <w:sz w:val="20"/>
        </w:rPr>
        <w:t>Approved and adopted by:</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4111"/>
      </w:tblGrid>
      <w:tr w:rsidR="001F288E" w:rsidRPr="005F17BD" w14:paraId="79610B9E" w14:textId="77777777" w:rsidTr="007B3C6E">
        <w:trPr>
          <w:trHeight w:val="604"/>
        </w:trPr>
        <w:tc>
          <w:tcPr>
            <w:tcW w:w="4077" w:type="dxa"/>
            <w:tcBorders>
              <w:bottom w:val="single" w:sz="4" w:space="0" w:color="auto"/>
            </w:tcBorders>
          </w:tcPr>
          <w:p w14:paraId="79610B9B" w14:textId="77777777" w:rsidR="001F288E" w:rsidRPr="005F17BD" w:rsidRDefault="001F288E" w:rsidP="003265E2">
            <w:pPr>
              <w:spacing w:before="120" w:after="120"/>
              <w:jc w:val="both"/>
              <w:rPr>
                <w:rFonts w:ascii="Verdana" w:hAnsi="Verdana"/>
                <w:sz w:val="20"/>
              </w:rPr>
            </w:pPr>
          </w:p>
        </w:tc>
        <w:tc>
          <w:tcPr>
            <w:tcW w:w="284" w:type="dxa"/>
          </w:tcPr>
          <w:p w14:paraId="79610B9C" w14:textId="77777777" w:rsidR="001F288E" w:rsidRPr="005F17BD" w:rsidRDefault="001F288E" w:rsidP="003265E2">
            <w:pPr>
              <w:spacing w:before="120" w:after="120"/>
              <w:jc w:val="both"/>
              <w:rPr>
                <w:rFonts w:ascii="Verdana" w:hAnsi="Verdana"/>
                <w:sz w:val="20"/>
              </w:rPr>
            </w:pPr>
          </w:p>
        </w:tc>
        <w:tc>
          <w:tcPr>
            <w:tcW w:w="4111" w:type="dxa"/>
            <w:tcBorders>
              <w:bottom w:val="single" w:sz="4" w:space="0" w:color="auto"/>
            </w:tcBorders>
          </w:tcPr>
          <w:p w14:paraId="79610B9D" w14:textId="77777777" w:rsidR="001F288E" w:rsidRPr="005F17BD" w:rsidRDefault="001F288E" w:rsidP="003265E2">
            <w:pPr>
              <w:spacing w:before="120" w:after="120"/>
              <w:jc w:val="both"/>
              <w:rPr>
                <w:rFonts w:ascii="Verdana" w:hAnsi="Verdana"/>
                <w:sz w:val="20"/>
              </w:rPr>
            </w:pPr>
          </w:p>
        </w:tc>
      </w:tr>
      <w:tr w:rsidR="00305C74" w:rsidRPr="00305C74" w14:paraId="79610BA2" w14:textId="77777777" w:rsidTr="001F288E">
        <w:tc>
          <w:tcPr>
            <w:tcW w:w="4077" w:type="dxa"/>
            <w:tcBorders>
              <w:top w:val="single" w:sz="4" w:space="0" w:color="auto"/>
            </w:tcBorders>
          </w:tcPr>
          <w:p w14:paraId="79610B9F" w14:textId="1841FD55" w:rsidR="001F288E" w:rsidRPr="00305C74" w:rsidRDefault="00BC0CE9" w:rsidP="00305C74">
            <w:pPr>
              <w:spacing w:before="120" w:after="120"/>
              <w:jc w:val="both"/>
              <w:rPr>
                <w:rFonts w:ascii="Verdana" w:hAnsi="Verdana"/>
                <w:sz w:val="20"/>
              </w:rPr>
            </w:pPr>
            <w:r>
              <w:rPr>
                <w:rFonts w:ascii="Verdana" w:hAnsi="Verdana"/>
                <w:sz w:val="20"/>
              </w:rPr>
              <w:t>Bertie Archer</w:t>
            </w:r>
            <w:r w:rsidR="00305C74" w:rsidRPr="00305C74">
              <w:rPr>
                <w:rFonts w:ascii="Verdana" w:hAnsi="Verdana"/>
                <w:sz w:val="20"/>
              </w:rPr>
              <w:t>, Chair of Governors</w:t>
            </w:r>
          </w:p>
        </w:tc>
        <w:tc>
          <w:tcPr>
            <w:tcW w:w="284" w:type="dxa"/>
          </w:tcPr>
          <w:p w14:paraId="79610BA0" w14:textId="77777777" w:rsidR="001F288E" w:rsidRPr="00305C74" w:rsidRDefault="001F288E" w:rsidP="003265E2">
            <w:pPr>
              <w:spacing w:before="120" w:after="120"/>
              <w:jc w:val="both"/>
              <w:rPr>
                <w:rFonts w:ascii="Verdana" w:hAnsi="Verdana"/>
                <w:sz w:val="20"/>
              </w:rPr>
            </w:pPr>
          </w:p>
        </w:tc>
        <w:tc>
          <w:tcPr>
            <w:tcW w:w="4111" w:type="dxa"/>
            <w:tcBorders>
              <w:top w:val="single" w:sz="4" w:space="0" w:color="auto"/>
            </w:tcBorders>
          </w:tcPr>
          <w:p w14:paraId="79610BA1" w14:textId="21FEE1F7" w:rsidR="007B3C6E" w:rsidRPr="00305C74" w:rsidRDefault="00305C74" w:rsidP="003265E2">
            <w:pPr>
              <w:spacing w:before="120" w:after="120"/>
              <w:jc w:val="both"/>
              <w:rPr>
                <w:rFonts w:ascii="Verdana" w:hAnsi="Verdana"/>
                <w:sz w:val="20"/>
              </w:rPr>
            </w:pPr>
            <w:r w:rsidRPr="00305C74">
              <w:rPr>
                <w:rFonts w:ascii="Verdana" w:hAnsi="Verdana"/>
                <w:sz w:val="20"/>
              </w:rPr>
              <w:t>Paula Blackburn</w:t>
            </w:r>
            <w:r w:rsidR="007F4AC3">
              <w:rPr>
                <w:rFonts w:ascii="Verdana" w:hAnsi="Verdana"/>
                <w:sz w:val="20"/>
              </w:rPr>
              <w:t>, Executive Head</w:t>
            </w:r>
          </w:p>
        </w:tc>
      </w:tr>
    </w:tbl>
    <w:p w14:paraId="79610BA3" w14:textId="311B7D4D" w:rsidR="007B3C6E" w:rsidRPr="00305C74" w:rsidRDefault="007B3C6E" w:rsidP="003265E2">
      <w:pPr>
        <w:spacing w:before="120" w:after="120"/>
        <w:jc w:val="both"/>
        <w:rPr>
          <w:rFonts w:ascii="Verdana" w:hAnsi="Verdana"/>
          <w:sz w:val="20"/>
        </w:rPr>
      </w:pPr>
      <w:r w:rsidRPr="00305C74">
        <w:rPr>
          <w:rFonts w:ascii="Verdana" w:hAnsi="Verdana"/>
          <w:sz w:val="20"/>
        </w:rPr>
        <w:t xml:space="preserve">On: </w:t>
      </w:r>
      <w:r w:rsidR="009C3338">
        <w:rPr>
          <w:rFonts w:ascii="Verdana" w:hAnsi="Verdana"/>
          <w:sz w:val="20"/>
        </w:rPr>
        <w:t>October</w:t>
      </w:r>
      <w:r w:rsidR="00A73A67">
        <w:rPr>
          <w:rFonts w:ascii="Verdana" w:hAnsi="Verdana"/>
          <w:sz w:val="20"/>
        </w:rPr>
        <w:t xml:space="preserve"> 202</w:t>
      </w:r>
      <w:r w:rsidR="00BC0CE9">
        <w:rPr>
          <w:rFonts w:ascii="Verdana" w:hAnsi="Verdana"/>
          <w:sz w:val="20"/>
        </w:rPr>
        <w:t>5</w:t>
      </w:r>
    </w:p>
    <w:p w14:paraId="79610BA4" w14:textId="77777777" w:rsidR="001F288E" w:rsidRPr="005F17BD" w:rsidRDefault="001F288E" w:rsidP="003265E2">
      <w:pPr>
        <w:spacing w:before="120" w:after="120"/>
        <w:jc w:val="both"/>
        <w:rPr>
          <w:rFonts w:ascii="Verdana" w:hAnsi="Verdana"/>
          <w:sz w:val="20"/>
        </w:rPr>
      </w:pPr>
    </w:p>
    <w:p w14:paraId="79610BA5" w14:textId="77777777" w:rsidR="001F288E" w:rsidRPr="006F77CD" w:rsidRDefault="001F288E" w:rsidP="003265E2">
      <w:pPr>
        <w:jc w:val="both"/>
        <w:rPr>
          <w:rFonts w:ascii="Verdana" w:hAnsi="Verdana"/>
          <w:sz w:val="20"/>
          <w:szCs w:val="20"/>
        </w:rPr>
      </w:pPr>
      <w:r>
        <w:rPr>
          <w:rFonts w:ascii="Verdana" w:hAnsi="Verdana"/>
        </w:rPr>
        <w:br w:type="page"/>
      </w:r>
      <w:r w:rsidR="00866127" w:rsidRPr="006F77CD">
        <w:rPr>
          <w:rFonts w:ascii="Verdana" w:hAnsi="Verdana"/>
          <w:b/>
          <w:sz w:val="20"/>
          <w:szCs w:val="20"/>
        </w:rPr>
        <w:lastRenderedPageBreak/>
        <w:t>Responsibilities</w:t>
      </w:r>
      <w:r w:rsidR="006F77CD">
        <w:rPr>
          <w:rFonts w:ascii="Verdana" w:hAnsi="Verdana"/>
          <w:b/>
          <w:sz w:val="20"/>
          <w:szCs w:val="20"/>
        </w:rPr>
        <w:br/>
      </w:r>
    </w:p>
    <w:p w14:paraId="79610BA6" w14:textId="77777777" w:rsidR="005F17BD" w:rsidRDefault="005F17BD" w:rsidP="003265E2">
      <w:pPr>
        <w:pStyle w:val="Default"/>
        <w:jc w:val="both"/>
        <w:rPr>
          <w:b/>
          <w:bCs/>
          <w:sz w:val="20"/>
          <w:szCs w:val="96"/>
        </w:rPr>
      </w:pPr>
      <w:r>
        <w:rPr>
          <w:rFonts w:ascii="Verdana" w:hAnsi="Verdana"/>
          <w:sz w:val="20"/>
          <w:szCs w:val="23"/>
        </w:rPr>
        <w:t>‘</w:t>
      </w:r>
      <w:r w:rsidRPr="005F17BD">
        <w:rPr>
          <w:rFonts w:ascii="Verdana" w:hAnsi="Verdana"/>
          <w:sz w:val="20"/>
          <w:szCs w:val="23"/>
        </w:rPr>
        <w:t>Employers, school staff and others also have a duty under the common law to take care of pupils in the same way that a prudent parent would do so.</w:t>
      </w:r>
      <w:r>
        <w:rPr>
          <w:rFonts w:ascii="Verdana" w:hAnsi="Verdana"/>
          <w:sz w:val="20"/>
          <w:szCs w:val="23"/>
        </w:rPr>
        <w:t>’</w:t>
      </w:r>
      <w:r w:rsidRPr="005F17BD">
        <w:rPr>
          <w:b/>
          <w:bCs/>
          <w:sz w:val="20"/>
          <w:szCs w:val="96"/>
        </w:rPr>
        <w:t xml:space="preserve"> </w:t>
      </w:r>
    </w:p>
    <w:p w14:paraId="79610BA9" w14:textId="7C7207EA" w:rsidR="005F17BD" w:rsidRDefault="005F17BD" w:rsidP="003111E1">
      <w:pPr>
        <w:pStyle w:val="Default"/>
        <w:jc w:val="both"/>
        <w:rPr>
          <w:rFonts w:ascii="Verdana" w:hAnsi="Verdana"/>
          <w:bCs/>
          <w:sz w:val="20"/>
          <w:szCs w:val="96"/>
        </w:rPr>
      </w:pPr>
      <w:hyperlink r:id="rId15" w:history="1">
        <w:r w:rsidRPr="003111E1">
          <w:rPr>
            <w:rStyle w:val="Hyperlink"/>
            <w:rFonts w:ascii="Verdana" w:hAnsi="Verdana"/>
            <w:bCs/>
            <w:sz w:val="20"/>
            <w:szCs w:val="96"/>
          </w:rPr>
          <w:t xml:space="preserve">Health and safety: advice on legal duties and powers; </w:t>
        </w:r>
        <w:r w:rsidRPr="003111E1">
          <w:rPr>
            <w:rStyle w:val="Hyperlink"/>
            <w:rFonts w:ascii="Verdana" w:hAnsi="Verdana"/>
            <w:bCs/>
            <w:sz w:val="20"/>
            <w:szCs w:val="48"/>
          </w:rPr>
          <w:t xml:space="preserve">for local authorities, school leaders, school staff and governing bodies - </w:t>
        </w:r>
        <w:r w:rsidRPr="003111E1">
          <w:rPr>
            <w:rStyle w:val="Hyperlink"/>
            <w:rFonts w:ascii="Verdana" w:hAnsi="Verdana"/>
            <w:bCs/>
            <w:sz w:val="20"/>
            <w:szCs w:val="44"/>
          </w:rPr>
          <w:t>February 2014</w:t>
        </w:r>
      </w:hyperlink>
    </w:p>
    <w:p w14:paraId="3DA688E1" w14:textId="77777777" w:rsidR="003111E1" w:rsidRPr="003111E1" w:rsidRDefault="003111E1" w:rsidP="003111E1">
      <w:pPr>
        <w:pStyle w:val="Default"/>
        <w:jc w:val="both"/>
        <w:rPr>
          <w:rFonts w:ascii="Verdana" w:hAnsi="Verdana"/>
          <w:bCs/>
          <w:sz w:val="20"/>
          <w:szCs w:val="44"/>
        </w:rPr>
      </w:pPr>
    </w:p>
    <w:p w14:paraId="79610BAA" w14:textId="22034F60" w:rsidR="00866127" w:rsidRPr="005F17BD" w:rsidRDefault="00866127" w:rsidP="003265E2">
      <w:pPr>
        <w:spacing w:before="120" w:after="120"/>
        <w:jc w:val="both"/>
        <w:rPr>
          <w:rFonts w:ascii="Verdana" w:hAnsi="Verdana"/>
          <w:sz w:val="20"/>
        </w:rPr>
      </w:pPr>
      <w:r w:rsidRPr="005F17BD">
        <w:rPr>
          <w:rFonts w:ascii="Verdana" w:hAnsi="Verdana"/>
          <w:sz w:val="20"/>
        </w:rPr>
        <w:t xml:space="preserve">It is recognised that individuals and groups of individuals have responsibilities for health safety and </w:t>
      </w:r>
      <w:r w:rsidR="00B952A1" w:rsidRPr="005F17BD">
        <w:rPr>
          <w:rFonts w:ascii="Verdana" w:hAnsi="Verdana"/>
          <w:sz w:val="20"/>
        </w:rPr>
        <w:t>welfare</w:t>
      </w:r>
      <w:r w:rsidRPr="005F17BD">
        <w:rPr>
          <w:rFonts w:ascii="Verdana" w:hAnsi="Verdana"/>
          <w:sz w:val="20"/>
        </w:rPr>
        <w:t xml:space="preserve"> in the </w:t>
      </w:r>
      <w:r w:rsidR="00305C74" w:rsidRPr="00305C74">
        <w:rPr>
          <w:rFonts w:ascii="Verdana" w:hAnsi="Verdana"/>
          <w:sz w:val="20"/>
        </w:rPr>
        <w:t>federation of Boskenwyn and Germoe Schools</w:t>
      </w:r>
      <w:r w:rsidR="005A4990">
        <w:rPr>
          <w:rFonts w:ascii="Verdana" w:hAnsi="Verdana"/>
          <w:sz w:val="20"/>
        </w:rPr>
        <w:t xml:space="preserve"> and Nysgerrig Kindergarten</w:t>
      </w:r>
      <w:r w:rsidRPr="005F17BD">
        <w:rPr>
          <w:rFonts w:ascii="Verdana" w:hAnsi="Verdana"/>
          <w:sz w:val="20"/>
        </w:rPr>
        <w:t xml:space="preserve">.  The individuals and groups identified below are expected to have read and understood the </w:t>
      </w:r>
      <w:r w:rsidR="00305C74" w:rsidRPr="00305C74">
        <w:rPr>
          <w:rFonts w:ascii="Verdana" w:hAnsi="Verdana"/>
          <w:sz w:val="20"/>
        </w:rPr>
        <w:t>federation o</w:t>
      </w:r>
      <w:r w:rsidR="00305C74">
        <w:rPr>
          <w:rFonts w:ascii="Verdana" w:hAnsi="Verdana"/>
          <w:sz w:val="20"/>
        </w:rPr>
        <w:t>f Boskenwyn and Germoe School</w:t>
      </w:r>
      <w:r w:rsidRPr="005F17BD">
        <w:rPr>
          <w:rFonts w:ascii="Verdana" w:hAnsi="Verdana"/>
          <w:sz w:val="20"/>
        </w:rPr>
        <w:t xml:space="preserve">’s policies and procedures for ensuring health safety and </w:t>
      </w:r>
      <w:r w:rsidR="00B952A1" w:rsidRPr="005F17BD">
        <w:rPr>
          <w:rFonts w:ascii="Verdana" w:hAnsi="Verdana"/>
          <w:sz w:val="20"/>
        </w:rPr>
        <w:t>welfare</w:t>
      </w:r>
      <w:r w:rsidRPr="005F17BD">
        <w:rPr>
          <w:rFonts w:ascii="Verdana" w:hAnsi="Verdana"/>
          <w:sz w:val="20"/>
        </w:rPr>
        <w:t xml:space="preserve"> and to conduct their duties in accordance with them.</w:t>
      </w:r>
    </w:p>
    <w:p w14:paraId="79610BAB" w14:textId="77777777" w:rsidR="001E0751" w:rsidRPr="00125EAD" w:rsidRDefault="001E0751" w:rsidP="003265E2">
      <w:pPr>
        <w:spacing w:before="120" w:after="120"/>
        <w:jc w:val="both"/>
        <w:rPr>
          <w:rFonts w:ascii="Verdana" w:hAnsi="Verdana"/>
          <w:sz w:val="14"/>
        </w:rPr>
      </w:pPr>
    </w:p>
    <w:p w14:paraId="79610BAC" w14:textId="77777777" w:rsidR="00866127" w:rsidRPr="001E0751" w:rsidRDefault="00866127" w:rsidP="003265E2">
      <w:pPr>
        <w:spacing w:before="120" w:after="120"/>
        <w:jc w:val="both"/>
        <w:rPr>
          <w:rFonts w:ascii="Verdana" w:hAnsi="Verdana"/>
          <w:b/>
          <w:sz w:val="20"/>
        </w:rPr>
      </w:pPr>
      <w:r w:rsidRPr="001E0751">
        <w:rPr>
          <w:rFonts w:ascii="Verdana" w:hAnsi="Verdana"/>
          <w:b/>
          <w:sz w:val="20"/>
        </w:rPr>
        <w:t>The employer</w:t>
      </w:r>
    </w:p>
    <w:p w14:paraId="79610BAD" w14:textId="5D1FF01A" w:rsidR="00866127" w:rsidRPr="001E0751" w:rsidRDefault="00305C74" w:rsidP="003265E2">
      <w:pPr>
        <w:spacing w:before="120" w:after="120"/>
        <w:jc w:val="both"/>
        <w:rPr>
          <w:rFonts w:ascii="Verdana" w:hAnsi="Verdana"/>
          <w:sz w:val="20"/>
        </w:rPr>
      </w:pPr>
      <w:r>
        <w:rPr>
          <w:rFonts w:ascii="Verdana" w:hAnsi="Verdana"/>
          <w:sz w:val="20"/>
        </w:rPr>
        <w:t xml:space="preserve">The </w:t>
      </w:r>
      <w:r w:rsidRPr="00305C74">
        <w:rPr>
          <w:rFonts w:ascii="Verdana" w:hAnsi="Verdana"/>
          <w:sz w:val="20"/>
        </w:rPr>
        <w:t>federation of Boskenwyn and Germoe Schools</w:t>
      </w:r>
      <w:r w:rsidR="00866127" w:rsidRPr="001E0751">
        <w:rPr>
          <w:rFonts w:ascii="Verdana" w:hAnsi="Verdana"/>
          <w:sz w:val="20"/>
        </w:rPr>
        <w:t xml:space="preserve"> is</w:t>
      </w:r>
      <w:r>
        <w:rPr>
          <w:rFonts w:ascii="Verdana" w:hAnsi="Verdana"/>
          <w:sz w:val="20"/>
        </w:rPr>
        <w:t xml:space="preserve"> </w:t>
      </w:r>
      <w:r w:rsidR="0071173B">
        <w:rPr>
          <w:rFonts w:ascii="Verdana" w:hAnsi="Verdana"/>
          <w:sz w:val="20"/>
        </w:rPr>
        <w:t xml:space="preserve">a local authority maintained </w:t>
      </w:r>
      <w:r w:rsidR="00536C6D">
        <w:rPr>
          <w:rFonts w:ascii="Verdana" w:hAnsi="Verdana"/>
          <w:sz w:val="20"/>
        </w:rPr>
        <w:t xml:space="preserve">establishment and the employer is </w:t>
      </w:r>
      <w:r w:rsidR="00866127" w:rsidRPr="00305C74">
        <w:rPr>
          <w:rFonts w:ascii="Verdana" w:hAnsi="Verdana"/>
          <w:sz w:val="20"/>
        </w:rPr>
        <w:t>Cornwall Counc</w:t>
      </w:r>
      <w:r w:rsidRPr="00305C74">
        <w:rPr>
          <w:rFonts w:ascii="Verdana" w:hAnsi="Verdana"/>
          <w:sz w:val="20"/>
        </w:rPr>
        <w:t>il</w:t>
      </w:r>
      <w:r w:rsidR="00866127" w:rsidRPr="001E0751">
        <w:rPr>
          <w:rFonts w:ascii="Verdana" w:hAnsi="Verdana"/>
          <w:sz w:val="20"/>
        </w:rPr>
        <w:t xml:space="preserve">. </w:t>
      </w:r>
      <w:r w:rsidR="005A4990">
        <w:rPr>
          <w:rFonts w:ascii="Verdana" w:hAnsi="Verdana"/>
          <w:sz w:val="20"/>
        </w:rPr>
        <w:t>Nysgerrig Kindergarten runs under the direction of the federation</w:t>
      </w:r>
      <w:r w:rsidR="003C5FAD">
        <w:rPr>
          <w:rFonts w:ascii="Verdana" w:hAnsi="Verdana"/>
          <w:sz w:val="20"/>
        </w:rPr>
        <w:t>.</w:t>
      </w:r>
      <w:r w:rsidR="00866127" w:rsidRPr="001E0751">
        <w:rPr>
          <w:rFonts w:ascii="Verdana" w:hAnsi="Verdana"/>
          <w:sz w:val="20"/>
        </w:rPr>
        <w:t xml:space="preserve"> The employer has the ultimate responsibility and must ensure that </w:t>
      </w:r>
      <w:r w:rsidR="001E0751" w:rsidRPr="001E0751">
        <w:rPr>
          <w:rFonts w:ascii="Verdana" w:hAnsi="Verdana"/>
          <w:sz w:val="20"/>
        </w:rPr>
        <w:t xml:space="preserve">there are arrangements in place for the health safety and </w:t>
      </w:r>
      <w:r w:rsidR="00B952A1">
        <w:rPr>
          <w:rFonts w:ascii="Verdana" w:hAnsi="Verdana"/>
          <w:sz w:val="20"/>
        </w:rPr>
        <w:t>welfare</w:t>
      </w:r>
      <w:r w:rsidR="001E0751" w:rsidRPr="001E0751">
        <w:rPr>
          <w:rFonts w:ascii="Verdana" w:hAnsi="Verdana"/>
          <w:sz w:val="20"/>
        </w:rPr>
        <w:t xml:space="preserve"> of students, staff, visitors and contractors.</w:t>
      </w:r>
    </w:p>
    <w:p w14:paraId="79610BAE" w14:textId="77777777" w:rsidR="00125EAD" w:rsidRPr="00125EAD" w:rsidRDefault="00125EAD" w:rsidP="003265E2">
      <w:pPr>
        <w:spacing w:before="120" w:after="120"/>
        <w:jc w:val="both"/>
        <w:rPr>
          <w:rFonts w:ascii="Verdana" w:hAnsi="Verdana"/>
          <w:b/>
          <w:sz w:val="10"/>
        </w:rPr>
      </w:pPr>
    </w:p>
    <w:p w14:paraId="79610BAF" w14:textId="77777777" w:rsidR="00125EAD" w:rsidRDefault="00125EAD" w:rsidP="003265E2">
      <w:pPr>
        <w:spacing w:before="120" w:after="120"/>
        <w:jc w:val="both"/>
        <w:rPr>
          <w:rFonts w:ascii="Verdana" w:hAnsi="Verdana"/>
          <w:b/>
          <w:sz w:val="20"/>
        </w:rPr>
      </w:pPr>
      <w:r>
        <w:rPr>
          <w:rFonts w:ascii="Verdana" w:hAnsi="Verdana"/>
          <w:b/>
          <w:sz w:val="20"/>
        </w:rPr>
        <w:t>Competent Health and Safety Advice</w:t>
      </w:r>
    </w:p>
    <w:p w14:paraId="79610BB0" w14:textId="2D4AF535" w:rsidR="00125EAD" w:rsidRPr="00305C74" w:rsidRDefault="00305C74" w:rsidP="003265E2">
      <w:pPr>
        <w:spacing w:before="120" w:after="120"/>
        <w:jc w:val="both"/>
        <w:rPr>
          <w:rFonts w:ascii="Verdana" w:hAnsi="Verdana"/>
          <w:sz w:val="20"/>
        </w:rPr>
      </w:pPr>
      <w:r>
        <w:rPr>
          <w:rFonts w:ascii="Verdana" w:hAnsi="Verdana"/>
          <w:sz w:val="20"/>
        </w:rPr>
        <w:t xml:space="preserve">The </w:t>
      </w:r>
      <w:r w:rsidRPr="00305C74">
        <w:rPr>
          <w:rFonts w:ascii="Verdana" w:hAnsi="Verdana"/>
          <w:sz w:val="20"/>
        </w:rPr>
        <w:t>federation of Boskenwyn and Germoe Schools</w:t>
      </w:r>
      <w:r>
        <w:rPr>
          <w:rFonts w:ascii="Verdana" w:hAnsi="Verdana"/>
          <w:sz w:val="20"/>
        </w:rPr>
        <w:t xml:space="preserve"> </w:t>
      </w:r>
      <w:r w:rsidR="00A26091">
        <w:rPr>
          <w:rFonts w:ascii="Verdana" w:hAnsi="Verdana"/>
          <w:sz w:val="20"/>
        </w:rPr>
        <w:t>and Nysgerrig Kindergarten</w:t>
      </w:r>
      <w:r w:rsidR="005A4990">
        <w:rPr>
          <w:rFonts w:ascii="Verdana" w:hAnsi="Verdana"/>
          <w:sz w:val="20"/>
        </w:rPr>
        <w:t xml:space="preserve"> </w:t>
      </w:r>
      <w:r w:rsidR="00125EAD">
        <w:rPr>
          <w:rFonts w:ascii="Verdana" w:hAnsi="Verdana"/>
          <w:sz w:val="20"/>
        </w:rPr>
        <w:t xml:space="preserve">recognises that it must have access to </w:t>
      </w:r>
      <w:r w:rsidR="00125EAD" w:rsidRPr="00305C74">
        <w:rPr>
          <w:rFonts w:ascii="Verdana" w:hAnsi="Verdana"/>
          <w:sz w:val="20"/>
        </w:rPr>
        <w:t xml:space="preserve">competent health and safety advice.  The </w:t>
      </w:r>
      <w:r w:rsidRPr="00305C74">
        <w:rPr>
          <w:rFonts w:ascii="Verdana" w:hAnsi="Verdana"/>
          <w:sz w:val="20"/>
        </w:rPr>
        <w:t>federation of Boskenwyn and Germoe Schools</w:t>
      </w:r>
      <w:r w:rsidR="00125EAD" w:rsidRPr="00305C74">
        <w:rPr>
          <w:rFonts w:ascii="Verdana" w:hAnsi="Verdana"/>
          <w:sz w:val="20"/>
        </w:rPr>
        <w:t>’s competent advisors are</w:t>
      </w:r>
      <w:r w:rsidR="00536C6D">
        <w:rPr>
          <w:rFonts w:ascii="Verdana" w:hAnsi="Verdana"/>
          <w:sz w:val="20"/>
        </w:rPr>
        <w:t>:</w:t>
      </w:r>
    </w:p>
    <w:p w14:paraId="79610BB1" w14:textId="71BC9AA7" w:rsidR="00125EAD" w:rsidRPr="00305C74" w:rsidRDefault="00125EAD" w:rsidP="003265E2">
      <w:pPr>
        <w:spacing w:before="120" w:after="120"/>
        <w:jc w:val="both"/>
        <w:rPr>
          <w:rFonts w:ascii="Verdana" w:hAnsi="Verdana"/>
          <w:sz w:val="20"/>
        </w:rPr>
      </w:pPr>
      <w:r w:rsidRPr="00305C74">
        <w:rPr>
          <w:rFonts w:ascii="Verdana" w:hAnsi="Verdana"/>
          <w:sz w:val="20"/>
        </w:rPr>
        <w:t>The Health, Safety and Wellbeing Services Team, Cornwall Council</w:t>
      </w:r>
    </w:p>
    <w:p w14:paraId="79610BB2" w14:textId="77777777" w:rsidR="001E0751" w:rsidRPr="00305C74" w:rsidRDefault="001E0751" w:rsidP="003265E2">
      <w:pPr>
        <w:spacing w:before="120" w:after="120"/>
        <w:jc w:val="both"/>
        <w:rPr>
          <w:rFonts w:ascii="Verdana" w:hAnsi="Verdana"/>
          <w:sz w:val="12"/>
        </w:rPr>
      </w:pPr>
    </w:p>
    <w:p w14:paraId="79610BB3" w14:textId="1B470A5D" w:rsidR="001E0751" w:rsidRPr="00305C74" w:rsidRDefault="003111E1" w:rsidP="003265E2">
      <w:pPr>
        <w:spacing w:before="120" w:after="120"/>
        <w:jc w:val="both"/>
        <w:rPr>
          <w:rFonts w:ascii="Verdana" w:hAnsi="Verdana"/>
          <w:b/>
          <w:sz w:val="20"/>
        </w:rPr>
      </w:pPr>
      <w:r w:rsidRPr="00305C74">
        <w:rPr>
          <w:rFonts w:ascii="Verdana" w:hAnsi="Verdana"/>
          <w:b/>
          <w:sz w:val="20"/>
        </w:rPr>
        <w:t>Governance</w:t>
      </w:r>
    </w:p>
    <w:p w14:paraId="79610BB4" w14:textId="31E6E508" w:rsidR="001E0751" w:rsidRPr="00305C74" w:rsidRDefault="003111E1" w:rsidP="003265E2">
      <w:pPr>
        <w:spacing w:before="120" w:after="120"/>
        <w:jc w:val="both"/>
        <w:rPr>
          <w:rFonts w:ascii="Verdana" w:hAnsi="Verdana"/>
          <w:sz w:val="20"/>
        </w:rPr>
      </w:pPr>
      <w:r w:rsidRPr="00305C74">
        <w:rPr>
          <w:rFonts w:ascii="Verdana" w:hAnsi="Verdana"/>
          <w:sz w:val="20"/>
        </w:rPr>
        <w:t>The G</w:t>
      </w:r>
      <w:r w:rsidR="001E0751" w:rsidRPr="00305C74">
        <w:rPr>
          <w:rFonts w:ascii="Verdana" w:hAnsi="Verdana"/>
          <w:sz w:val="20"/>
        </w:rPr>
        <w:t xml:space="preserve">overnors are responsible for ensuring that mechanisms and procedures are in place for health safety and </w:t>
      </w:r>
      <w:r w:rsidR="00B952A1" w:rsidRPr="00305C74">
        <w:rPr>
          <w:rFonts w:ascii="Verdana" w:hAnsi="Verdana"/>
          <w:sz w:val="20"/>
        </w:rPr>
        <w:t>welfare</w:t>
      </w:r>
      <w:r w:rsidR="00CA4ADC" w:rsidRPr="00305C74">
        <w:rPr>
          <w:rFonts w:ascii="Verdana" w:hAnsi="Verdana"/>
          <w:sz w:val="20"/>
        </w:rPr>
        <w:t>.  The G</w:t>
      </w:r>
      <w:r w:rsidR="001E0751" w:rsidRPr="00305C74">
        <w:rPr>
          <w:rFonts w:ascii="Verdana" w:hAnsi="Verdana"/>
          <w:sz w:val="20"/>
        </w:rPr>
        <w:t>overnors will receive regular reports to enable t</w:t>
      </w:r>
      <w:r w:rsidR="00305C74" w:rsidRPr="00305C74">
        <w:rPr>
          <w:rFonts w:ascii="Verdana" w:hAnsi="Verdana"/>
          <w:sz w:val="20"/>
        </w:rPr>
        <w:t>hem, in collaboration with the Head Teacher</w:t>
      </w:r>
      <w:r w:rsidR="001E0751" w:rsidRPr="00305C74">
        <w:rPr>
          <w:rFonts w:ascii="Verdana" w:hAnsi="Verdana"/>
          <w:sz w:val="20"/>
        </w:rPr>
        <w:t xml:space="preserve">, to prioritise resources for health safety and </w:t>
      </w:r>
      <w:r w:rsidR="00B952A1" w:rsidRPr="00305C74">
        <w:rPr>
          <w:rFonts w:ascii="Verdana" w:hAnsi="Verdana"/>
          <w:sz w:val="20"/>
        </w:rPr>
        <w:t>welfare</w:t>
      </w:r>
      <w:r w:rsidR="001E0751" w:rsidRPr="00305C74">
        <w:rPr>
          <w:rFonts w:ascii="Verdana" w:hAnsi="Verdana"/>
          <w:sz w:val="20"/>
        </w:rPr>
        <w:t xml:space="preserve"> issues.</w:t>
      </w:r>
    </w:p>
    <w:p w14:paraId="79610BB5" w14:textId="53042B79" w:rsidR="001E0751" w:rsidRPr="00305C74" w:rsidRDefault="00CA4ADC" w:rsidP="003265E2">
      <w:pPr>
        <w:spacing w:before="120" w:after="120"/>
        <w:jc w:val="both"/>
        <w:rPr>
          <w:rFonts w:ascii="Verdana" w:hAnsi="Verdana"/>
          <w:sz w:val="20"/>
        </w:rPr>
      </w:pPr>
      <w:r w:rsidRPr="00305C74">
        <w:rPr>
          <w:rFonts w:ascii="Verdana" w:hAnsi="Verdana"/>
          <w:sz w:val="20"/>
        </w:rPr>
        <w:t xml:space="preserve">The </w:t>
      </w:r>
      <w:r w:rsidR="00305C74" w:rsidRPr="00305C74">
        <w:rPr>
          <w:rFonts w:ascii="Verdana" w:hAnsi="Verdana"/>
          <w:sz w:val="20"/>
        </w:rPr>
        <w:t>Governors</w:t>
      </w:r>
      <w:r w:rsidRPr="00305C74">
        <w:rPr>
          <w:rFonts w:ascii="Verdana" w:hAnsi="Verdana"/>
          <w:sz w:val="20"/>
        </w:rPr>
        <w:t xml:space="preserve"> have appointed a Safety </w:t>
      </w:r>
      <w:r w:rsidR="001E0751" w:rsidRPr="00305C74">
        <w:rPr>
          <w:rFonts w:ascii="Verdana" w:hAnsi="Verdana"/>
          <w:sz w:val="20"/>
        </w:rPr>
        <w:t xml:space="preserve">Governor to receive information, monitor the implementation of policies, procedure and decisions and feed back to the </w:t>
      </w:r>
      <w:r w:rsidR="00305C74">
        <w:rPr>
          <w:rFonts w:ascii="Verdana" w:hAnsi="Verdana"/>
          <w:sz w:val="20"/>
        </w:rPr>
        <w:t>Governing Body</w:t>
      </w:r>
      <w:r w:rsidR="001E0751" w:rsidRPr="00305C74">
        <w:rPr>
          <w:rFonts w:ascii="Verdana" w:hAnsi="Verdana"/>
          <w:sz w:val="20"/>
        </w:rPr>
        <w:t xml:space="preserve"> on health safety and </w:t>
      </w:r>
      <w:r w:rsidR="00B952A1" w:rsidRPr="00305C74">
        <w:rPr>
          <w:rFonts w:ascii="Verdana" w:hAnsi="Verdana"/>
          <w:sz w:val="20"/>
        </w:rPr>
        <w:t>welfare</w:t>
      </w:r>
      <w:r w:rsidR="001E0751" w:rsidRPr="00305C74">
        <w:rPr>
          <w:rFonts w:ascii="Verdana" w:hAnsi="Verdana"/>
          <w:sz w:val="20"/>
        </w:rPr>
        <w:t xml:space="preserve"> issues.</w:t>
      </w:r>
    </w:p>
    <w:p w14:paraId="79610BB6" w14:textId="5F203A73" w:rsidR="001E0751" w:rsidRDefault="001E0751" w:rsidP="003265E2">
      <w:pPr>
        <w:spacing w:before="120" w:after="120"/>
        <w:jc w:val="both"/>
        <w:rPr>
          <w:rFonts w:ascii="Verdana" w:hAnsi="Verdana"/>
          <w:sz w:val="20"/>
        </w:rPr>
      </w:pPr>
      <w:r w:rsidRPr="00305C74">
        <w:rPr>
          <w:rFonts w:ascii="Verdana" w:hAnsi="Verdana"/>
          <w:sz w:val="20"/>
        </w:rPr>
        <w:t xml:space="preserve">The Safety </w:t>
      </w:r>
      <w:r w:rsidRPr="0028782C">
        <w:rPr>
          <w:rFonts w:ascii="Verdana" w:hAnsi="Verdana"/>
          <w:sz w:val="20"/>
        </w:rPr>
        <w:t>Governor</w:t>
      </w:r>
      <w:r w:rsidR="001C4789">
        <w:rPr>
          <w:rFonts w:ascii="Verdana" w:hAnsi="Verdana"/>
          <w:sz w:val="20"/>
        </w:rPr>
        <w:t xml:space="preserve"> is</w:t>
      </w:r>
      <w:r w:rsidRPr="0028782C">
        <w:rPr>
          <w:rFonts w:ascii="Verdana" w:hAnsi="Verdana"/>
          <w:sz w:val="20"/>
        </w:rPr>
        <w:t xml:space="preserve"> </w:t>
      </w:r>
      <w:r w:rsidR="00305C74">
        <w:rPr>
          <w:rFonts w:ascii="Verdana" w:hAnsi="Verdana"/>
          <w:sz w:val="20"/>
        </w:rPr>
        <w:t>Brian Toney</w:t>
      </w:r>
    </w:p>
    <w:p w14:paraId="79610BB7" w14:textId="77777777" w:rsidR="001E0751" w:rsidRPr="00305C74" w:rsidRDefault="001E0751" w:rsidP="003265E2">
      <w:pPr>
        <w:spacing w:before="120" w:after="120"/>
        <w:jc w:val="both"/>
        <w:rPr>
          <w:rFonts w:ascii="Verdana" w:hAnsi="Verdana"/>
          <w:sz w:val="20"/>
        </w:rPr>
      </w:pPr>
    </w:p>
    <w:p w14:paraId="79610BB8" w14:textId="42588CED" w:rsidR="001E0751" w:rsidRPr="001E0751" w:rsidRDefault="001E0751" w:rsidP="003265E2">
      <w:pPr>
        <w:spacing w:before="120" w:after="120"/>
        <w:jc w:val="both"/>
        <w:rPr>
          <w:rFonts w:ascii="Verdana" w:hAnsi="Verdana"/>
          <w:b/>
          <w:sz w:val="20"/>
        </w:rPr>
      </w:pPr>
      <w:r w:rsidRPr="00305C74">
        <w:rPr>
          <w:rFonts w:ascii="Verdana" w:hAnsi="Verdana"/>
          <w:b/>
          <w:sz w:val="20"/>
        </w:rPr>
        <w:t>Head Teacher</w:t>
      </w:r>
    </w:p>
    <w:p w14:paraId="79610BB9" w14:textId="5A232CF9" w:rsidR="001E0751" w:rsidRDefault="001E0751" w:rsidP="003265E2">
      <w:pPr>
        <w:spacing w:before="120" w:after="120"/>
        <w:jc w:val="both"/>
        <w:rPr>
          <w:rFonts w:ascii="Verdana" w:hAnsi="Verdana"/>
          <w:sz w:val="20"/>
        </w:rPr>
      </w:pPr>
      <w:r>
        <w:rPr>
          <w:rFonts w:ascii="Verdana" w:hAnsi="Verdana"/>
          <w:sz w:val="20"/>
        </w:rPr>
        <w:t xml:space="preserve">The </w:t>
      </w:r>
      <w:r w:rsidR="00305C74" w:rsidRPr="00305C74">
        <w:rPr>
          <w:rFonts w:ascii="Verdana" w:hAnsi="Verdana"/>
          <w:sz w:val="20"/>
        </w:rPr>
        <w:t>Head Teacher</w:t>
      </w:r>
      <w:r w:rsidRPr="00305C74">
        <w:rPr>
          <w:rFonts w:ascii="Verdana" w:hAnsi="Verdana"/>
          <w:sz w:val="20"/>
        </w:rPr>
        <w:t xml:space="preserve"> </w:t>
      </w:r>
      <w:r>
        <w:rPr>
          <w:rFonts w:ascii="Verdana" w:hAnsi="Verdana"/>
          <w:sz w:val="20"/>
        </w:rPr>
        <w:t>has responsibility for:-</w:t>
      </w:r>
    </w:p>
    <w:p w14:paraId="79610BBA" w14:textId="77777777" w:rsidR="001E0751" w:rsidRDefault="001E0751" w:rsidP="003265E2">
      <w:pPr>
        <w:pStyle w:val="ListParagraph"/>
        <w:numPr>
          <w:ilvl w:val="0"/>
          <w:numId w:val="2"/>
        </w:numPr>
        <w:spacing w:before="120" w:after="120"/>
        <w:jc w:val="both"/>
        <w:rPr>
          <w:rFonts w:ascii="Verdana" w:hAnsi="Verdana"/>
          <w:sz w:val="20"/>
        </w:rPr>
      </w:pPr>
      <w:r>
        <w:rPr>
          <w:rFonts w:ascii="Verdana" w:hAnsi="Verdana"/>
          <w:sz w:val="20"/>
        </w:rPr>
        <w:t xml:space="preserve">Day-to-day management of all health safety and </w:t>
      </w:r>
      <w:r w:rsidR="00B952A1">
        <w:rPr>
          <w:rFonts w:ascii="Verdana" w:hAnsi="Verdana"/>
          <w:sz w:val="20"/>
        </w:rPr>
        <w:t>welfare</w:t>
      </w:r>
      <w:r>
        <w:rPr>
          <w:rFonts w:ascii="Verdana" w:hAnsi="Verdana"/>
          <w:sz w:val="20"/>
        </w:rPr>
        <w:t xml:space="preserve"> matters in the school in accordance with the Statement of Safety Policy;</w:t>
      </w:r>
    </w:p>
    <w:p w14:paraId="79610BBB" w14:textId="77777777" w:rsidR="001E0751" w:rsidRDefault="001E0751" w:rsidP="003265E2">
      <w:pPr>
        <w:pStyle w:val="ListParagraph"/>
        <w:numPr>
          <w:ilvl w:val="0"/>
          <w:numId w:val="2"/>
        </w:numPr>
        <w:spacing w:before="120" w:after="120"/>
        <w:jc w:val="both"/>
        <w:rPr>
          <w:rFonts w:ascii="Verdana" w:hAnsi="Verdana"/>
          <w:sz w:val="20"/>
        </w:rPr>
      </w:pPr>
      <w:r>
        <w:rPr>
          <w:rFonts w:ascii="Verdana" w:hAnsi="Verdana"/>
          <w:sz w:val="20"/>
        </w:rPr>
        <w:t xml:space="preserve">Ensuring that regular health safety and </w:t>
      </w:r>
      <w:r w:rsidR="00B952A1">
        <w:rPr>
          <w:rFonts w:ascii="Verdana" w:hAnsi="Verdana"/>
          <w:sz w:val="20"/>
        </w:rPr>
        <w:t>welfare</w:t>
      </w:r>
      <w:r>
        <w:rPr>
          <w:rFonts w:ascii="Verdana" w:hAnsi="Verdana"/>
          <w:sz w:val="20"/>
        </w:rPr>
        <w:t xml:space="preserve"> inspections are carried out;</w:t>
      </w:r>
    </w:p>
    <w:p w14:paraId="79610BBC" w14:textId="77777777" w:rsidR="001E0751" w:rsidRDefault="001E0751" w:rsidP="003265E2">
      <w:pPr>
        <w:pStyle w:val="ListParagraph"/>
        <w:numPr>
          <w:ilvl w:val="0"/>
          <w:numId w:val="2"/>
        </w:numPr>
        <w:spacing w:before="120" w:after="120"/>
        <w:jc w:val="both"/>
        <w:rPr>
          <w:rFonts w:ascii="Verdana" w:hAnsi="Verdana"/>
          <w:sz w:val="20"/>
        </w:rPr>
      </w:pPr>
      <w:r>
        <w:rPr>
          <w:rFonts w:ascii="Verdana" w:hAnsi="Verdana"/>
          <w:sz w:val="20"/>
        </w:rPr>
        <w:t xml:space="preserve">Submitting regular health safety and </w:t>
      </w:r>
      <w:r w:rsidR="00B952A1">
        <w:rPr>
          <w:rFonts w:ascii="Verdana" w:hAnsi="Verdana"/>
          <w:sz w:val="20"/>
        </w:rPr>
        <w:t>welfare</w:t>
      </w:r>
      <w:r>
        <w:rPr>
          <w:rFonts w:ascii="Verdana" w:hAnsi="Verdana"/>
          <w:sz w:val="20"/>
        </w:rPr>
        <w:t xml:space="preserve"> reports to the Governors and the employer;</w:t>
      </w:r>
    </w:p>
    <w:p w14:paraId="79610BBD"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Ensuring that action is taken on health safety and welfare issues;</w:t>
      </w:r>
    </w:p>
    <w:p w14:paraId="79610BBE"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Passing on information received on health safety and welfare matters to appropriate people;</w:t>
      </w:r>
    </w:p>
    <w:p w14:paraId="79610BBF"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Carrying out accident investigations;</w:t>
      </w:r>
    </w:p>
    <w:p w14:paraId="79610BC0" w14:textId="04680700"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Chairing the</w:t>
      </w:r>
      <w:r w:rsidR="0035221E">
        <w:rPr>
          <w:rFonts w:ascii="Verdana" w:hAnsi="Verdana"/>
          <w:sz w:val="20"/>
        </w:rPr>
        <w:t xml:space="preserve"> </w:t>
      </w:r>
      <w:r>
        <w:rPr>
          <w:rFonts w:ascii="Verdana" w:hAnsi="Verdana"/>
          <w:sz w:val="20"/>
        </w:rPr>
        <w:t>Health and Safety Committee</w:t>
      </w:r>
      <w:r w:rsidR="0035221E">
        <w:rPr>
          <w:rFonts w:ascii="Verdana" w:hAnsi="Verdana"/>
          <w:sz w:val="20"/>
        </w:rPr>
        <w:t xml:space="preserve"> when required</w:t>
      </w:r>
      <w:r>
        <w:rPr>
          <w:rFonts w:ascii="Verdana" w:hAnsi="Verdana"/>
          <w:sz w:val="20"/>
        </w:rPr>
        <w:t>;</w:t>
      </w:r>
    </w:p>
    <w:p w14:paraId="79610BC1"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Identifying and facilitating employee training needs;</w:t>
      </w:r>
    </w:p>
    <w:p w14:paraId="79610BC2"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Liaising with governors, the employer and/or the Local Authority on policy issues and any problems in implementing the Safety Policy;</w:t>
      </w:r>
    </w:p>
    <w:p w14:paraId="79610BC3"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Co-operating with and providing necessary facilities for trades union safety representatives;</w:t>
      </w:r>
    </w:p>
    <w:p w14:paraId="79610BC4" w14:textId="77777777" w:rsidR="00B952A1" w:rsidRDefault="00B952A1" w:rsidP="003265E2">
      <w:pPr>
        <w:pStyle w:val="ListParagraph"/>
        <w:numPr>
          <w:ilvl w:val="0"/>
          <w:numId w:val="2"/>
        </w:numPr>
        <w:spacing w:before="120" w:after="120"/>
        <w:jc w:val="both"/>
        <w:rPr>
          <w:rFonts w:ascii="Verdana" w:hAnsi="Verdana"/>
          <w:sz w:val="20"/>
        </w:rPr>
      </w:pPr>
      <w:r>
        <w:rPr>
          <w:rFonts w:ascii="Verdana" w:hAnsi="Verdana"/>
          <w:sz w:val="20"/>
        </w:rPr>
        <w:t>Providing necessary facilities for all employees to be consulted on health safety and welfare matters;</w:t>
      </w:r>
    </w:p>
    <w:p w14:paraId="79610BC5" w14:textId="77777777" w:rsidR="008F4DDA" w:rsidRDefault="008F4DDA" w:rsidP="003265E2">
      <w:pPr>
        <w:pStyle w:val="ListParagraph"/>
        <w:numPr>
          <w:ilvl w:val="0"/>
          <w:numId w:val="2"/>
        </w:numPr>
        <w:spacing w:before="120" w:after="120"/>
        <w:jc w:val="both"/>
        <w:rPr>
          <w:rFonts w:ascii="Verdana" w:hAnsi="Verdana"/>
          <w:sz w:val="20"/>
        </w:rPr>
      </w:pPr>
      <w:r>
        <w:rPr>
          <w:rFonts w:ascii="Verdana" w:hAnsi="Verdana"/>
          <w:sz w:val="20"/>
        </w:rPr>
        <w:lastRenderedPageBreak/>
        <w:t>Ensuring that any contractor appointed to deliver services or carry out work is competent to do so;</w:t>
      </w:r>
    </w:p>
    <w:p w14:paraId="79610BC6" w14:textId="77777777" w:rsidR="008F4DDA" w:rsidRDefault="008F4DDA" w:rsidP="003265E2">
      <w:pPr>
        <w:pStyle w:val="ListParagraph"/>
        <w:numPr>
          <w:ilvl w:val="0"/>
          <w:numId w:val="2"/>
        </w:numPr>
        <w:spacing w:before="120" w:after="120"/>
        <w:jc w:val="both"/>
        <w:rPr>
          <w:rFonts w:ascii="Verdana" w:hAnsi="Verdana"/>
          <w:sz w:val="20"/>
        </w:rPr>
      </w:pPr>
      <w:r>
        <w:rPr>
          <w:rFonts w:ascii="Verdana" w:hAnsi="Verdana"/>
          <w:sz w:val="20"/>
        </w:rPr>
        <w:t>Monitoring contractors to ensure that the Health and Safety Policy is complied with;</w:t>
      </w:r>
    </w:p>
    <w:p w14:paraId="79610BC7" w14:textId="77777777" w:rsidR="008F4DDA" w:rsidRPr="008F4DDA" w:rsidRDefault="008F4DDA" w:rsidP="003265E2">
      <w:pPr>
        <w:pStyle w:val="ListParagraph"/>
        <w:numPr>
          <w:ilvl w:val="0"/>
          <w:numId w:val="2"/>
        </w:numPr>
        <w:spacing w:before="120" w:after="120"/>
        <w:jc w:val="both"/>
        <w:rPr>
          <w:rFonts w:ascii="Verdana" w:hAnsi="Verdana"/>
          <w:sz w:val="20"/>
        </w:rPr>
      </w:pPr>
      <w:r>
        <w:rPr>
          <w:rFonts w:ascii="Verdana" w:hAnsi="Verdana"/>
          <w:sz w:val="20"/>
        </w:rPr>
        <w:t>Take action where any contractor is found to be working in a manner which is considered to be unsafe.</w:t>
      </w:r>
    </w:p>
    <w:p w14:paraId="79610BC8" w14:textId="2842693F" w:rsidR="008F4DDA" w:rsidRPr="0023609F" w:rsidRDefault="008F4DDA" w:rsidP="003265E2">
      <w:pPr>
        <w:spacing w:before="120" w:after="120"/>
        <w:jc w:val="both"/>
        <w:rPr>
          <w:rFonts w:ascii="Verdana" w:hAnsi="Verdana"/>
          <w:color w:val="FF0000"/>
          <w:sz w:val="20"/>
        </w:rPr>
      </w:pPr>
      <w:r>
        <w:rPr>
          <w:rFonts w:ascii="Verdana" w:hAnsi="Verdana"/>
          <w:sz w:val="20"/>
        </w:rPr>
        <w:t>Whilst responsibility for the above cannot be delegated, the function of carrying out these tasks can be delegated to other members of staff</w:t>
      </w:r>
      <w:r w:rsidRPr="0035221E">
        <w:rPr>
          <w:rFonts w:ascii="Verdana" w:hAnsi="Verdana"/>
          <w:sz w:val="20"/>
        </w:rPr>
        <w:t xml:space="preserve">.  In </w:t>
      </w:r>
      <w:r w:rsidR="0035221E">
        <w:rPr>
          <w:rFonts w:ascii="Verdana" w:hAnsi="Verdana"/>
          <w:sz w:val="20"/>
        </w:rPr>
        <w:t>this school</w:t>
      </w:r>
      <w:r w:rsidRPr="0035221E">
        <w:rPr>
          <w:rFonts w:ascii="Verdana" w:hAnsi="Verdana"/>
          <w:sz w:val="20"/>
        </w:rPr>
        <w:t xml:space="preserve"> the following functions have been delegated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F4DDA" w:rsidRPr="00F06155" w14:paraId="79610BCB" w14:textId="77777777" w:rsidTr="00F06155">
        <w:tc>
          <w:tcPr>
            <w:tcW w:w="4261" w:type="dxa"/>
          </w:tcPr>
          <w:p w14:paraId="79610BC9" w14:textId="77777777" w:rsidR="008F4DDA" w:rsidRPr="007F4AC3" w:rsidRDefault="008F4DDA" w:rsidP="003265E2">
            <w:pPr>
              <w:spacing w:before="120" w:after="120"/>
              <w:jc w:val="both"/>
              <w:rPr>
                <w:rFonts w:ascii="Verdana" w:hAnsi="Verdana"/>
                <w:b/>
                <w:sz w:val="20"/>
              </w:rPr>
            </w:pPr>
            <w:r w:rsidRPr="007F4AC3">
              <w:rPr>
                <w:rFonts w:ascii="Verdana" w:hAnsi="Verdana"/>
                <w:b/>
                <w:sz w:val="20"/>
              </w:rPr>
              <w:t>Function</w:t>
            </w:r>
          </w:p>
        </w:tc>
        <w:tc>
          <w:tcPr>
            <w:tcW w:w="4261" w:type="dxa"/>
          </w:tcPr>
          <w:p w14:paraId="79610BCA" w14:textId="77777777" w:rsidR="008F4DDA" w:rsidRPr="0023609F" w:rsidRDefault="008F4DDA" w:rsidP="003265E2">
            <w:pPr>
              <w:spacing w:before="120" w:after="120"/>
              <w:jc w:val="both"/>
              <w:rPr>
                <w:rFonts w:ascii="Verdana" w:hAnsi="Verdana"/>
                <w:b/>
                <w:color w:val="FF0000"/>
                <w:sz w:val="20"/>
              </w:rPr>
            </w:pPr>
            <w:r w:rsidRPr="007F4AC3">
              <w:rPr>
                <w:rFonts w:ascii="Verdana" w:hAnsi="Verdana"/>
                <w:b/>
                <w:sz w:val="20"/>
              </w:rPr>
              <w:t>Delegated to</w:t>
            </w:r>
          </w:p>
        </w:tc>
      </w:tr>
      <w:tr w:rsidR="008F4DDA" w:rsidRPr="00F06155" w14:paraId="79610BCE" w14:textId="77777777" w:rsidTr="00F06155">
        <w:tc>
          <w:tcPr>
            <w:tcW w:w="4261" w:type="dxa"/>
          </w:tcPr>
          <w:p w14:paraId="79610BCC" w14:textId="77777777" w:rsidR="008F4DDA" w:rsidRPr="007F4AC3" w:rsidRDefault="008F4DDA" w:rsidP="003265E2">
            <w:pPr>
              <w:spacing w:before="120" w:after="120"/>
              <w:jc w:val="both"/>
              <w:rPr>
                <w:rFonts w:ascii="Verdana" w:hAnsi="Verdana"/>
                <w:sz w:val="20"/>
              </w:rPr>
            </w:pPr>
            <w:r w:rsidRPr="007F4AC3">
              <w:rPr>
                <w:rFonts w:ascii="Verdana" w:hAnsi="Verdana"/>
                <w:sz w:val="20"/>
              </w:rPr>
              <w:t>Day to day health safety and welfare management</w:t>
            </w:r>
          </w:p>
        </w:tc>
        <w:tc>
          <w:tcPr>
            <w:tcW w:w="4261" w:type="dxa"/>
          </w:tcPr>
          <w:p w14:paraId="25E14B5E" w14:textId="77777777" w:rsidR="008F4DDA" w:rsidRPr="007F4AC3" w:rsidRDefault="0035221E" w:rsidP="003265E2">
            <w:pPr>
              <w:spacing w:before="120" w:after="120"/>
              <w:jc w:val="both"/>
              <w:rPr>
                <w:rFonts w:ascii="Verdana" w:hAnsi="Verdana"/>
                <w:sz w:val="20"/>
              </w:rPr>
            </w:pPr>
            <w:r w:rsidRPr="007F4AC3">
              <w:rPr>
                <w:rFonts w:ascii="Verdana" w:hAnsi="Verdana"/>
                <w:sz w:val="20"/>
              </w:rPr>
              <w:t>Paula Blackburn/deputy head</w:t>
            </w:r>
          </w:p>
          <w:p w14:paraId="79610BCD" w14:textId="77777777" w:rsidR="0035221E" w:rsidRPr="007F4AC3" w:rsidRDefault="0035221E" w:rsidP="003265E2">
            <w:pPr>
              <w:spacing w:before="120" w:after="120"/>
              <w:jc w:val="both"/>
              <w:rPr>
                <w:rFonts w:ascii="Verdana" w:hAnsi="Verdana"/>
                <w:sz w:val="20"/>
              </w:rPr>
            </w:pPr>
          </w:p>
        </w:tc>
      </w:tr>
      <w:tr w:rsidR="008F4DDA" w:rsidRPr="00F06155" w14:paraId="79610BD1" w14:textId="77777777" w:rsidTr="00F06155">
        <w:tc>
          <w:tcPr>
            <w:tcW w:w="4261" w:type="dxa"/>
          </w:tcPr>
          <w:p w14:paraId="79610BCF" w14:textId="4F1509BF" w:rsidR="008F4DDA" w:rsidRPr="007F4AC3" w:rsidRDefault="008F4DDA" w:rsidP="003265E2">
            <w:pPr>
              <w:spacing w:before="120" w:after="120"/>
              <w:jc w:val="both"/>
              <w:rPr>
                <w:rFonts w:ascii="Verdana" w:hAnsi="Verdana"/>
                <w:sz w:val="20"/>
              </w:rPr>
            </w:pPr>
            <w:r w:rsidRPr="007F4AC3">
              <w:rPr>
                <w:rFonts w:ascii="Verdana" w:hAnsi="Verdana"/>
                <w:sz w:val="20"/>
              </w:rPr>
              <w:t>Regular inspections</w:t>
            </w:r>
          </w:p>
        </w:tc>
        <w:tc>
          <w:tcPr>
            <w:tcW w:w="4261" w:type="dxa"/>
          </w:tcPr>
          <w:p w14:paraId="79610BD0" w14:textId="1DAC19C5" w:rsidR="008F4DDA" w:rsidRPr="007F4AC3" w:rsidRDefault="0035221E" w:rsidP="003265E2">
            <w:pPr>
              <w:spacing w:before="120" w:after="120"/>
              <w:jc w:val="both"/>
              <w:rPr>
                <w:rFonts w:ascii="Verdana" w:hAnsi="Verdana"/>
                <w:sz w:val="20"/>
              </w:rPr>
            </w:pPr>
            <w:r w:rsidRPr="007F4AC3">
              <w:rPr>
                <w:rFonts w:ascii="Verdana" w:hAnsi="Verdana"/>
                <w:sz w:val="20"/>
              </w:rPr>
              <w:t>Governors</w:t>
            </w:r>
          </w:p>
        </w:tc>
      </w:tr>
      <w:tr w:rsidR="008F4DDA" w:rsidRPr="00F06155" w14:paraId="79610BD4" w14:textId="77777777" w:rsidTr="00F06155">
        <w:tc>
          <w:tcPr>
            <w:tcW w:w="4261" w:type="dxa"/>
          </w:tcPr>
          <w:p w14:paraId="79610BD2" w14:textId="77777777" w:rsidR="008F4DDA" w:rsidRPr="007F4AC3" w:rsidRDefault="008F4DDA" w:rsidP="003265E2">
            <w:pPr>
              <w:spacing w:before="120" w:after="120"/>
              <w:jc w:val="both"/>
              <w:rPr>
                <w:rFonts w:ascii="Verdana" w:hAnsi="Verdana"/>
                <w:sz w:val="20"/>
              </w:rPr>
            </w:pPr>
            <w:r w:rsidRPr="007F4AC3">
              <w:rPr>
                <w:rFonts w:ascii="Verdana" w:hAnsi="Verdana"/>
                <w:sz w:val="20"/>
              </w:rPr>
              <w:t>Accident Investigation</w:t>
            </w:r>
          </w:p>
        </w:tc>
        <w:tc>
          <w:tcPr>
            <w:tcW w:w="4261" w:type="dxa"/>
          </w:tcPr>
          <w:p w14:paraId="79610BD3" w14:textId="6E6557EE" w:rsidR="008F4DDA" w:rsidRPr="007F4AC3" w:rsidRDefault="0035221E" w:rsidP="003265E2">
            <w:pPr>
              <w:spacing w:before="120" w:after="120"/>
              <w:jc w:val="both"/>
              <w:rPr>
                <w:rFonts w:ascii="Verdana" w:hAnsi="Verdana"/>
                <w:sz w:val="20"/>
              </w:rPr>
            </w:pPr>
            <w:r w:rsidRPr="007F4AC3">
              <w:rPr>
                <w:rFonts w:ascii="Verdana" w:hAnsi="Verdana"/>
                <w:sz w:val="20"/>
              </w:rPr>
              <w:t>Governors</w:t>
            </w:r>
          </w:p>
        </w:tc>
      </w:tr>
      <w:tr w:rsidR="008F4DDA" w:rsidRPr="00F06155" w14:paraId="79610BD7" w14:textId="77777777" w:rsidTr="00F06155">
        <w:tc>
          <w:tcPr>
            <w:tcW w:w="4261" w:type="dxa"/>
          </w:tcPr>
          <w:p w14:paraId="79610BD5" w14:textId="77777777" w:rsidR="008F4DDA" w:rsidRPr="007F4AC3" w:rsidRDefault="008F4DDA" w:rsidP="003265E2">
            <w:pPr>
              <w:spacing w:before="120" w:after="120"/>
              <w:jc w:val="both"/>
              <w:rPr>
                <w:rFonts w:ascii="Verdana" w:hAnsi="Verdana"/>
                <w:sz w:val="20"/>
              </w:rPr>
            </w:pPr>
            <w:r w:rsidRPr="007F4AC3">
              <w:rPr>
                <w:rFonts w:ascii="Verdana" w:hAnsi="Verdana"/>
                <w:sz w:val="20"/>
              </w:rPr>
              <w:t>Chairing Health and Safety Committee</w:t>
            </w:r>
          </w:p>
        </w:tc>
        <w:tc>
          <w:tcPr>
            <w:tcW w:w="4261" w:type="dxa"/>
          </w:tcPr>
          <w:p w14:paraId="79610BD6" w14:textId="418ECC42" w:rsidR="008F4DDA" w:rsidRPr="007F4AC3" w:rsidRDefault="00442A0E" w:rsidP="003265E2">
            <w:pPr>
              <w:spacing w:before="120" w:after="120"/>
              <w:jc w:val="both"/>
              <w:rPr>
                <w:rFonts w:ascii="Verdana" w:hAnsi="Verdana"/>
                <w:sz w:val="20"/>
              </w:rPr>
            </w:pPr>
            <w:r>
              <w:rPr>
                <w:rFonts w:ascii="Verdana" w:hAnsi="Verdana"/>
                <w:sz w:val="20"/>
              </w:rPr>
              <w:t>Governor</w:t>
            </w:r>
          </w:p>
        </w:tc>
      </w:tr>
      <w:tr w:rsidR="008F4DDA" w:rsidRPr="00F06155" w14:paraId="79610BDA" w14:textId="77777777" w:rsidTr="00F06155">
        <w:tc>
          <w:tcPr>
            <w:tcW w:w="4261" w:type="dxa"/>
          </w:tcPr>
          <w:p w14:paraId="79610BD8" w14:textId="77777777" w:rsidR="008F4DDA" w:rsidRPr="007F4AC3" w:rsidRDefault="008F4DDA" w:rsidP="003265E2">
            <w:pPr>
              <w:spacing w:before="120" w:after="120"/>
              <w:jc w:val="both"/>
              <w:rPr>
                <w:rFonts w:ascii="Verdana" w:hAnsi="Verdana"/>
                <w:sz w:val="20"/>
              </w:rPr>
            </w:pPr>
            <w:r w:rsidRPr="007F4AC3">
              <w:rPr>
                <w:rFonts w:ascii="Verdana" w:hAnsi="Verdana"/>
                <w:sz w:val="20"/>
              </w:rPr>
              <w:t>Employee training needs</w:t>
            </w:r>
          </w:p>
        </w:tc>
        <w:tc>
          <w:tcPr>
            <w:tcW w:w="4261" w:type="dxa"/>
          </w:tcPr>
          <w:p w14:paraId="79610BD9" w14:textId="4BA34438" w:rsidR="008F4DDA" w:rsidRPr="007F4AC3" w:rsidRDefault="002D4AAF" w:rsidP="003265E2">
            <w:pPr>
              <w:spacing w:before="120" w:after="120"/>
              <w:jc w:val="both"/>
              <w:rPr>
                <w:rFonts w:ascii="Verdana" w:hAnsi="Verdana"/>
                <w:sz w:val="20"/>
              </w:rPr>
            </w:pPr>
            <w:r>
              <w:rPr>
                <w:rFonts w:ascii="Verdana" w:hAnsi="Verdana"/>
                <w:sz w:val="20"/>
              </w:rPr>
              <w:t>Head</w:t>
            </w:r>
            <w:r w:rsidR="0035221E" w:rsidRPr="007F4AC3">
              <w:rPr>
                <w:rFonts w:ascii="Verdana" w:hAnsi="Verdana"/>
                <w:sz w:val="20"/>
              </w:rPr>
              <w:t>/Deputy head</w:t>
            </w:r>
          </w:p>
        </w:tc>
      </w:tr>
      <w:tr w:rsidR="008F4DDA" w14:paraId="79610BDD" w14:textId="77777777" w:rsidTr="00F06155">
        <w:tc>
          <w:tcPr>
            <w:tcW w:w="4261" w:type="dxa"/>
          </w:tcPr>
          <w:p w14:paraId="79610BDB" w14:textId="77777777" w:rsidR="008F4DDA" w:rsidRPr="007F4AC3" w:rsidRDefault="008F4DDA" w:rsidP="003265E2">
            <w:pPr>
              <w:spacing w:before="120" w:after="120"/>
              <w:jc w:val="both"/>
              <w:rPr>
                <w:rFonts w:ascii="Verdana" w:hAnsi="Verdana"/>
                <w:sz w:val="20"/>
              </w:rPr>
            </w:pPr>
            <w:r w:rsidRPr="007F4AC3">
              <w:rPr>
                <w:rFonts w:ascii="Verdana" w:hAnsi="Verdana"/>
                <w:sz w:val="20"/>
              </w:rPr>
              <w:t>Contractor management</w:t>
            </w:r>
          </w:p>
        </w:tc>
        <w:tc>
          <w:tcPr>
            <w:tcW w:w="4261" w:type="dxa"/>
          </w:tcPr>
          <w:p w14:paraId="79610BDC" w14:textId="5FB02915" w:rsidR="008F4DDA" w:rsidRDefault="002D4AAF" w:rsidP="003265E2">
            <w:pPr>
              <w:spacing w:before="120" w:after="120"/>
              <w:jc w:val="both"/>
              <w:rPr>
                <w:rFonts w:ascii="Verdana" w:hAnsi="Verdana"/>
                <w:sz w:val="20"/>
              </w:rPr>
            </w:pPr>
            <w:r>
              <w:rPr>
                <w:rFonts w:ascii="Verdana" w:hAnsi="Verdana"/>
                <w:sz w:val="20"/>
              </w:rPr>
              <w:t>Head</w:t>
            </w:r>
            <w:r w:rsidR="007F4AC3">
              <w:rPr>
                <w:rFonts w:ascii="Verdana" w:hAnsi="Verdana"/>
                <w:sz w:val="20"/>
              </w:rPr>
              <w:t>/deputy head</w:t>
            </w:r>
            <w:r w:rsidR="00A73A67">
              <w:rPr>
                <w:rFonts w:ascii="Verdana" w:hAnsi="Verdana"/>
                <w:sz w:val="20"/>
              </w:rPr>
              <w:t>/premises manager</w:t>
            </w:r>
          </w:p>
        </w:tc>
      </w:tr>
    </w:tbl>
    <w:p w14:paraId="79610BDE" w14:textId="77777777" w:rsidR="008438F3" w:rsidRDefault="006F77CD" w:rsidP="003265E2">
      <w:pPr>
        <w:spacing w:before="120" w:after="120"/>
        <w:jc w:val="both"/>
        <w:rPr>
          <w:rFonts w:ascii="Verdana" w:hAnsi="Verdana"/>
          <w:b/>
          <w:sz w:val="20"/>
        </w:rPr>
      </w:pPr>
      <w:r>
        <w:rPr>
          <w:rFonts w:ascii="Verdana" w:hAnsi="Verdana"/>
          <w:b/>
          <w:sz w:val="20"/>
        </w:rPr>
        <w:br/>
      </w:r>
      <w:r w:rsidR="008438F3">
        <w:rPr>
          <w:rFonts w:ascii="Verdana" w:hAnsi="Verdana"/>
          <w:b/>
          <w:sz w:val="20"/>
        </w:rPr>
        <w:t>All Employees</w:t>
      </w:r>
    </w:p>
    <w:p w14:paraId="79610BDF" w14:textId="77777777" w:rsidR="008438F3" w:rsidRDefault="008438F3" w:rsidP="003265E2">
      <w:pPr>
        <w:spacing w:before="120" w:after="120"/>
        <w:jc w:val="both"/>
        <w:rPr>
          <w:rFonts w:ascii="Verdana" w:hAnsi="Verdana"/>
          <w:sz w:val="20"/>
        </w:rPr>
      </w:pPr>
      <w:r>
        <w:rPr>
          <w:rFonts w:ascii="Verdana" w:hAnsi="Verdana"/>
          <w:sz w:val="20"/>
        </w:rPr>
        <w:t>All employees have a general responsibility, as far as reasonably practical, to ensure the health safety and welfare of themselves and others who may be affected by anything they do or fail to do.  In particular employees have a responsibility for:-</w:t>
      </w:r>
    </w:p>
    <w:p w14:paraId="79610BE0" w14:textId="527D1EF7"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Checking that classrooms/work areas are safe;</w:t>
      </w:r>
      <w:r w:rsidR="0035221E">
        <w:rPr>
          <w:rFonts w:ascii="Verdana" w:hAnsi="Verdana"/>
          <w:sz w:val="20"/>
        </w:rPr>
        <w:t xml:space="preserve"> Discarding any unsafe/broken items,</w:t>
      </w:r>
    </w:p>
    <w:p w14:paraId="79610BE1" w14:textId="77777777"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Checking equipment is safe before use;</w:t>
      </w:r>
    </w:p>
    <w:p w14:paraId="79610BE2" w14:textId="77777777"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Ensuring safe procedures are followed;</w:t>
      </w:r>
    </w:p>
    <w:p w14:paraId="79610BE3" w14:textId="77777777"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Ensuring protective equipment is used when needed;</w:t>
      </w:r>
    </w:p>
    <w:p w14:paraId="79610BE4" w14:textId="77777777"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Participating in inspections and the Health and Safety Committee if appropriate;</w:t>
      </w:r>
    </w:p>
    <w:p w14:paraId="79610BE5" w14:textId="64D82A3A" w:rsidR="008438F3" w:rsidRDefault="008438F3" w:rsidP="00F87095">
      <w:pPr>
        <w:pStyle w:val="ListParagraph"/>
        <w:numPr>
          <w:ilvl w:val="0"/>
          <w:numId w:val="3"/>
        </w:numPr>
        <w:spacing w:before="120" w:after="120"/>
        <w:jc w:val="both"/>
        <w:rPr>
          <w:rFonts w:ascii="Verdana" w:hAnsi="Verdana"/>
          <w:sz w:val="20"/>
        </w:rPr>
      </w:pPr>
      <w:r>
        <w:rPr>
          <w:rFonts w:ascii="Verdana" w:hAnsi="Verdana"/>
          <w:sz w:val="20"/>
        </w:rPr>
        <w:t>Bringing problems to t</w:t>
      </w:r>
      <w:r w:rsidR="006B5F9B">
        <w:rPr>
          <w:rFonts w:ascii="Verdana" w:hAnsi="Verdana"/>
          <w:sz w:val="20"/>
        </w:rPr>
        <w:t>he relevant manager’s attention;</w:t>
      </w:r>
    </w:p>
    <w:p w14:paraId="79610BE6" w14:textId="77777777" w:rsidR="007519DE" w:rsidRDefault="007519DE" w:rsidP="00F87095">
      <w:pPr>
        <w:pStyle w:val="ListParagraph"/>
        <w:numPr>
          <w:ilvl w:val="0"/>
          <w:numId w:val="3"/>
        </w:numPr>
        <w:spacing w:before="120" w:after="120"/>
        <w:jc w:val="both"/>
        <w:rPr>
          <w:rFonts w:ascii="Verdana" w:hAnsi="Verdana"/>
          <w:sz w:val="20"/>
        </w:rPr>
      </w:pPr>
      <w:r>
        <w:rPr>
          <w:rFonts w:ascii="Verdana" w:hAnsi="Verdana"/>
          <w:sz w:val="20"/>
        </w:rPr>
        <w:t>Ensuring that they have read this policy</w:t>
      </w:r>
      <w:r w:rsidR="00C7123A">
        <w:rPr>
          <w:rFonts w:ascii="Verdana" w:hAnsi="Verdana"/>
          <w:sz w:val="20"/>
        </w:rPr>
        <w:t xml:space="preserve"> and acted as it indicates they should.</w:t>
      </w:r>
    </w:p>
    <w:p w14:paraId="79610BE7" w14:textId="77777777" w:rsidR="008438F3" w:rsidRDefault="008438F3" w:rsidP="003265E2">
      <w:pPr>
        <w:spacing w:before="120" w:after="120"/>
        <w:jc w:val="both"/>
        <w:rPr>
          <w:rFonts w:ascii="Verdana" w:hAnsi="Verdana"/>
          <w:sz w:val="20"/>
        </w:rPr>
      </w:pPr>
      <w:r>
        <w:rPr>
          <w:rFonts w:ascii="Verdana" w:hAnsi="Verdana"/>
          <w:sz w:val="20"/>
        </w:rPr>
        <w:t>In addition all employees have a responsibility to co-operate with the employer on matters of health and safety.</w:t>
      </w:r>
    </w:p>
    <w:p w14:paraId="79610BE8" w14:textId="77777777" w:rsidR="008438F3" w:rsidRDefault="008438F3" w:rsidP="003265E2">
      <w:pPr>
        <w:spacing w:before="120" w:after="120"/>
        <w:jc w:val="both"/>
        <w:rPr>
          <w:rFonts w:ascii="Verdana" w:hAnsi="Verdana"/>
          <w:b/>
          <w:sz w:val="20"/>
        </w:rPr>
      </w:pPr>
      <w:r>
        <w:rPr>
          <w:rFonts w:ascii="Verdana" w:hAnsi="Verdana"/>
          <w:b/>
          <w:sz w:val="20"/>
        </w:rPr>
        <w:t>Volunteers</w:t>
      </w:r>
    </w:p>
    <w:p w14:paraId="79610BE9" w14:textId="392DE58B" w:rsidR="008438F3" w:rsidRDefault="008438F3" w:rsidP="003265E2">
      <w:pPr>
        <w:spacing w:before="120" w:after="120"/>
        <w:jc w:val="both"/>
        <w:rPr>
          <w:rFonts w:ascii="Verdana" w:hAnsi="Verdana"/>
          <w:sz w:val="20"/>
        </w:rPr>
      </w:pPr>
      <w:r>
        <w:rPr>
          <w:rFonts w:ascii="Verdana" w:hAnsi="Verdana"/>
          <w:sz w:val="20"/>
        </w:rPr>
        <w:t xml:space="preserve">Volunteers (such as parent-helpers, etc.) have a responsibility to act in accordance with the </w:t>
      </w:r>
      <w:r w:rsidR="0035221E">
        <w:rPr>
          <w:rFonts w:ascii="Verdana" w:hAnsi="Verdana"/>
          <w:sz w:val="20"/>
        </w:rPr>
        <w:t>school</w:t>
      </w:r>
      <w:r>
        <w:rPr>
          <w:rFonts w:ascii="Verdana" w:hAnsi="Verdana"/>
          <w:sz w:val="20"/>
        </w:rPr>
        <w:t>’s policies and procedures for health safety and welfare and to report any incident or defective equipment to a member of staff immediately.</w:t>
      </w:r>
    </w:p>
    <w:p w14:paraId="79610BEA" w14:textId="77777777" w:rsidR="008438F3" w:rsidRPr="008438F3" w:rsidRDefault="008438F3" w:rsidP="003265E2">
      <w:pPr>
        <w:spacing w:before="120" w:after="120"/>
        <w:jc w:val="both"/>
        <w:rPr>
          <w:rFonts w:ascii="Verdana" w:hAnsi="Verdana"/>
          <w:sz w:val="20"/>
        </w:rPr>
      </w:pPr>
      <w:r>
        <w:rPr>
          <w:rFonts w:ascii="Verdana" w:hAnsi="Verdana"/>
          <w:sz w:val="20"/>
        </w:rPr>
        <w:t>Volunteers are also expected to act only under the supervision of a qu</w:t>
      </w:r>
      <w:r w:rsidR="00380621">
        <w:rPr>
          <w:rFonts w:ascii="Verdana" w:hAnsi="Verdana"/>
          <w:sz w:val="20"/>
        </w:rPr>
        <w:t>alified employee.</w:t>
      </w:r>
    </w:p>
    <w:p w14:paraId="79610BEB" w14:textId="77777777" w:rsidR="00380621" w:rsidRDefault="00380621" w:rsidP="003265E2">
      <w:pPr>
        <w:jc w:val="both"/>
        <w:rPr>
          <w:rFonts w:ascii="Verdana" w:hAnsi="Verdana"/>
        </w:rPr>
      </w:pPr>
      <w:r>
        <w:rPr>
          <w:rFonts w:ascii="Verdana" w:hAnsi="Verdana"/>
        </w:rPr>
        <w:br w:type="page"/>
      </w:r>
    </w:p>
    <w:p w14:paraId="79610BEC" w14:textId="77777777" w:rsidR="006F6C1F" w:rsidRDefault="00380621" w:rsidP="003265E2">
      <w:pPr>
        <w:spacing w:before="120" w:after="120"/>
        <w:jc w:val="both"/>
        <w:rPr>
          <w:rFonts w:ascii="Verdana" w:hAnsi="Verdana"/>
          <w:b/>
          <w:sz w:val="20"/>
          <w:szCs w:val="20"/>
        </w:rPr>
      </w:pPr>
      <w:r w:rsidRPr="006F77CD">
        <w:rPr>
          <w:rFonts w:ascii="Verdana" w:hAnsi="Verdana"/>
          <w:b/>
          <w:sz w:val="20"/>
          <w:szCs w:val="20"/>
        </w:rPr>
        <w:lastRenderedPageBreak/>
        <w:t>Organisation and Arrangements for Health Safety and Welfare.</w:t>
      </w:r>
    </w:p>
    <w:p w14:paraId="79610BED" w14:textId="7CBFCDF3" w:rsidR="00380621" w:rsidRPr="006F77CD" w:rsidRDefault="00380621" w:rsidP="003265E2">
      <w:pPr>
        <w:spacing w:before="120" w:after="120"/>
        <w:jc w:val="both"/>
        <w:rPr>
          <w:rFonts w:ascii="Verdana" w:hAnsi="Verdana"/>
          <w:b/>
          <w:sz w:val="20"/>
          <w:szCs w:val="20"/>
        </w:rPr>
      </w:pPr>
      <w:r w:rsidRPr="006F77CD">
        <w:rPr>
          <w:rFonts w:ascii="Verdana" w:hAnsi="Verdana"/>
          <w:sz w:val="20"/>
          <w:szCs w:val="20"/>
        </w:rPr>
        <w:t xml:space="preserve">The following pages contain the specific arrangements and organisational details for </w:t>
      </w:r>
      <w:r w:rsidR="00D362D1" w:rsidRPr="006F77CD">
        <w:rPr>
          <w:rFonts w:ascii="Verdana" w:hAnsi="Verdana"/>
          <w:sz w:val="20"/>
          <w:szCs w:val="20"/>
        </w:rPr>
        <w:t xml:space="preserve">ensuring that the </w:t>
      </w:r>
      <w:r w:rsidR="00CB197F" w:rsidRPr="00305C74">
        <w:rPr>
          <w:rFonts w:ascii="Verdana" w:hAnsi="Verdana"/>
          <w:sz w:val="20"/>
        </w:rPr>
        <w:t>federation o</w:t>
      </w:r>
      <w:r w:rsidR="00CB197F">
        <w:rPr>
          <w:rFonts w:ascii="Verdana" w:hAnsi="Verdana"/>
          <w:sz w:val="20"/>
        </w:rPr>
        <w:t>f Boskenwyn and Germoe School</w:t>
      </w:r>
      <w:r w:rsidR="003C5FAD">
        <w:rPr>
          <w:rFonts w:ascii="Verdana" w:hAnsi="Verdana"/>
          <w:sz w:val="20"/>
        </w:rPr>
        <w:t xml:space="preserve"> and Nysgerrig Kindergarten</w:t>
      </w:r>
      <w:r w:rsidR="00D362D1" w:rsidRPr="006F77CD">
        <w:rPr>
          <w:rFonts w:ascii="Verdana" w:hAnsi="Verdana"/>
          <w:sz w:val="20"/>
          <w:szCs w:val="20"/>
        </w:rPr>
        <w:t>’s Health and Safety Policy is fulfilled.</w:t>
      </w:r>
    </w:p>
    <w:p w14:paraId="79610BEF" w14:textId="77777777" w:rsidR="001E0751" w:rsidRPr="006F77CD" w:rsidRDefault="009B393F" w:rsidP="003265E2">
      <w:pPr>
        <w:spacing w:before="120" w:after="120"/>
        <w:jc w:val="both"/>
        <w:rPr>
          <w:rFonts w:ascii="Verdana" w:hAnsi="Verdana"/>
          <w:b/>
          <w:sz w:val="20"/>
          <w:szCs w:val="20"/>
        </w:rPr>
      </w:pPr>
      <w:r w:rsidRPr="006F77CD">
        <w:rPr>
          <w:rFonts w:ascii="Verdana" w:hAnsi="Verdana"/>
          <w:b/>
          <w:sz w:val="20"/>
          <w:szCs w:val="20"/>
        </w:rPr>
        <w:t>Procedure List</w:t>
      </w:r>
    </w:p>
    <w:tbl>
      <w:tblPr>
        <w:tblStyle w:val="TableGrid"/>
        <w:tblW w:w="713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5274"/>
        <w:gridCol w:w="937"/>
      </w:tblGrid>
      <w:tr w:rsidR="00BC118F" w14:paraId="79610BF3" w14:textId="77777777" w:rsidTr="0070560B">
        <w:trPr>
          <w:trHeight w:val="68"/>
        </w:trPr>
        <w:tc>
          <w:tcPr>
            <w:tcW w:w="923" w:type="dxa"/>
          </w:tcPr>
          <w:p w14:paraId="79610BF0"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BF1" w14:textId="77777777" w:rsidR="00BC118F" w:rsidRPr="006F77CD" w:rsidRDefault="00BC118F" w:rsidP="003265E2">
            <w:pPr>
              <w:spacing w:before="120" w:after="120"/>
              <w:ind w:left="34"/>
              <w:jc w:val="both"/>
              <w:rPr>
                <w:rFonts w:ascii="Verdana" w:hAnsi="Verdana"/>
                <w:sz w:val="20"/>
                <w:szCs w:val="20"/>
              </w:rPr>
            </w:pPr>
            <w:r w:rsidRPr="006F77CD">
              <w:rPr>
                <w:rFonts w:ascii="Verdana" w:hAnsi="Verdana"/>
                <w:sz w:val="20"/>
                <w:szCs w:val="20"/>
              </w:rPr>
              <w:t>Arrangements for Supervision of Students</w:t>
            </w:r>
          </w:p>
        </w:tc>
        <w:tc>
          <w:tcPr>
            <w:tcW w:w="937" w:type="dxa"/>
          </w:tcPr>
          <w:p w14:paraId="79610BF2" w14:textId="77777777" w:rsidR="00BC118F" w:rsidRDefault="00BC118F" w:rsidP="003265E2">
            <w:pPr>
              <w:spacing w:before="120" w:after="120"/>
              <w:jc w:val="both"/>
              <w:rPr>
                <w:rFonts w:ascii="Verdana" w:hAnsi="Verdana"/>
              </w:rPr>
            </w:pPr>
          </w:p>
        </w:tc>
      </w:tr>
      <w:tr w:rsidR="006F6C1F" w14:paraId="79610BF7" w14:textId="77777777" w:rsidTr="0070560B">
        <w:trPr>
          <w:trHeight w:val="513"/>
        </w:trPr>
        <w:tc>
          <w:tcPr>
            <w:tcW w:w="923" w:type="dxa"/>
          </w:tcPr>
          <w:p w14:paraId="79610BF4" w14:textId="77777777" w:rsidR="006F6C1F" w:rsidRPr="006F6C1F" w:rsidRDefault="006F6C1F" w:rsidP="00F87095">
            <w:pPr>
              <w:pStyle w:val="ListParagraph"/>
              <w:numPr>
                <w:ilvl w:val="0"/>
                <w:numId w:val="23"/>
              </w:numPr>
              <w:spacing w:before="120" w:after="120"/>
              <w:jc w:val="both"/>
              <w:rPr>
                <w:rFonts w:ascii="Verdana" w:hAnsi="Verdana"/>
                <w:sz w:val="20"/>
                <w:szCs w:val="20"/>
              </w:rPr>
            </w:pPr>
          </w:p>
        </w:tc>
        <w:tc>
          <w:tcPr>
            <w:tcW w:w="5274" w:type="dxa"/>
          </w:tcPr>
          <w:p w14:paraId="79610BF5" w14:textId="77777777" w:rsidR="006F6C1F" w:rsidRPr="006F77CD" w:rsidRDefault="006F6C1F" w:rsidP="003265E2">
            <w:pPr>
              <w:spacing w:before="120" w:after="120"/>
              <w:jc w:val="both"/>
              <w:rPr>
                <w:rFonts w:ascii="Verdana" w:hAnsi="Verdana"/>
                <w:sz w:val="20"/>
                <w:szCs w:val="20"/>
              </w:rPr>
            </w:pPr>
            <w:r>
              <w:rPr>
                <w:rFonts w:ascii="Verdana" w:hAnsi="Verdana"/>
                <w:sz w:val="20"/>
                <w:szCs w:val="20"/>
              </w:rPr>
              <w:t>First Aid</w:t>
            </w:r>
          </w:p>
        </w:tc>
        <w:tc>
          <w:tcPr>
            <w:tcW w:w="937" w:type="dxa"/>
          </w:tcPr>
          <w:p w14:paraId="79610BF6" w14:textId="77777777" w:rsidR="006F6C1F" w:rsidRPr="00A24426" w:rsidRDefault="006F6C1F" w:rsidP="003265E2">
            <w:pPr>
              <w:spacing w:before="120" w:after="120"/>
              <w:ind w:left="360"/>
              <w:jc w:val="both"/>
              <w:rPr>
                <w:rFonts w:ascii="Verdana" w:hAnsi="Verdana"/>
              </w:rPr>
            </w:pPr>
          </w:p>
        </w:tc>
      </w:tr>
      <w:tr w:rsidR="006F6C1F" w14:paraId="79610BFB" w14:textId="77777777" w:rsidTr="0070560B">
        <w:trPr>
          <w:trHeight w:val="513"/>
        </w:trPr>
        <w:tc>
          <w:tcPr>
            <w:tcW w:w="923" w:type="dxa"/>
          </w:tcPr>
          <w:p w14:paraId="79610BF8" w14:textId="77777777" w:rsidR="006F6C1F" w:rsidRPr="006F6C1F" w:rsidRDefault="006F6C1F" w:rsidP="00F87095">
            <w:pPr>
              <w:pStyle w:val="ListParagraph"/>
              <w:numPr>
                <w:ilvl w:val="0"/>
                <w:numId w:val="23"/>
              </w:numPr>
              <w:spacing w:before="120" w:after="120"/>
              <w:jc w:val="both"/>
              <w:rPr>
                <w:rFonts w:ascii="Verdana" w:hAnsi="Verdana"/>
                <w:sz w:val="20"/>
                <w:szCs w:val="20"/>
              </w:rPr>
            </w:pPr>
          </w:p>
        </w:tc>
        <w:tc>
          <w:tcPr>
            <w:tcW w:w="5274" w:type="dxa"/>
          </w:tcPr>
          <w:p w14:paraId="79610BF9" w14:textId="77777777" w:rsidR="006F6C1F" w:rsidRPr="006F77CD" w:rsidRDefault="006F6C1F" w:rsidP="003265E2">
            <w:pPr>
              <w:spacing w:before="120" w:after="120"/>
              <w:jc w:val="both"/>
              <w:rPr>
                <w:rFonts w:ascii="Verdana" w:hAnsi="Verdana"/>
                <w:sz w:val="20"/>
                <w:szCs w:val="20"/>
              </w:rPr>
            </w:pPr>
            <w:r>
              <w:rPr>
                <w:rFonts w:ascii="Verdana" w:hAnsi="Verdana"/>
                <w:sz w:val="20"/>
                <w:szCs w:val="20"/>
              </w:rPr>
              <w:t>Accidents/Incidents</w:t>
            </w:r>
          </w:p>
        </w:tc>
        <w:tc>
          <w:tcPr>
            <w:tcW w:w="937" w:type="dxa"/>
          </w:tcPr>
          <w:p w14:paraId="79610BFA" w14:textId="77777777" w:rsidR="006F6C1F" w:rsidRPr="00A24426" w:rsidRDefault="006F6C1F" w:rsidP="003265E2">
            <w:pPr>
              <w:spacing w:before="120" w:after="120"/>
              <w:ind w:left="360"/>
              <w:jc w:val="both"/>
              <w:rPr>
                <w:rFonts w:ascii="Verdana" w:hAnsi="Verdana"/>
              </w:rPr>
            </w:pPr>
          </w:p>
        </w:tc>
      </w:tr>
      <w:tr w:rsidR="006F6C1F" w14:paraId="79610BFF" w14:textId="77777777" w:rsidTr="0070560B">
        <w:trPr>
          <w:trHeight w:val="513"/>
        </w:trPr>
        <w:tc>
          <w:tcPr>
            <w:tcW w:w="923" w:type="dxa"/>
          </w:tcPr>
          <w:p w14:paraId="79610BFC" w14:textId="77777777" w:rsidR="006F6C1F" w:rsidRPr="006F6C1F" w:rsidRDefault="006F6C1F" w:rsidP="00F87095">
            <w:pPr>
              <w:pStyle w:val="ListParagraph"/>
              <w:numPr>
                <w:ilvl w:val="0"/>
                <w:numId w:val="23"/>
              </w:numPr>
              <w:spacing w:before="120" w:after="120"/>
              <w:jc w:val="both"/>
              <w:rPr>
                <w:rFonts w:ascii="Verdana" w:hAnsi="Verdana"/>
                <w:sz w:val="20"/>
                <w:szCs w:val="20"/>
              </w:rPr>
            </w:pPr>
          </w:p>
        </w:tc>
        <w:tc>
          <w:tcPr>
            <w:tcW w:w="5274" w:type="dxa"/>
          </w:tcPr>
          <w:p w14:paraId="79610BFD" w14:textId="77777777" w:rsidR="006F6C1F" w:rsidRPr="006F77CD" w:rsidRDefault="006F6C1F" w:rsidP="003265E2">
            <w:pPr>
              <w:spacing w:before="120" w:after="120"/>
              <w:jc w:val="both"/>
              <w:rPr>
                <w:rFonts w:ascii="Verdana" w:hAnsi="Verdana"/>
                <w:sz w:val="20"/>
                <w:szCs w:val="20"/>
              </w:rPr>
            </w:pPr>
            <w:r>
              <w:rPr>
                <w:rFonts w:ascii="Verdana" w:hAnsi="Verdana"/>
                <w:sz w:val="20"/>
                <w:szCs w:val="20"/>
              </w:rPr>
              <w:t>Pupils with Medical Needs (see separate policy)</w:t>
            </w:r>
          </w:p>
        </w:tc>
        <w:tc>
          <w:tcPr>
            <w:tcW w:w="937" w:type="dxa"/>
          </w:tcPr>
          <w:p w14:paraId="79610BFE" w14:textId="77777777" w:rsidR="006F6C1F" w:rsidRPr="00A24426" w:rsidRDefault="006F6C1F" w:rsidP="003265E2">
            <w:pPr>
              <w:spacing w:before="120" w:after="120"/>
              <w:ind w:left="360"/>
              <w:jc w:val="both"/>
              <w:rPr>
                <w:rFonts w:ascii="Verdana" w:hAnsi="Verdana"/>
              </w:rPr>
            </w:pPr>
          </w:p>
        </w:tc>
      </w:tr>
      <w:tr w:rsidR="00BC118F" w14:paraId="79610C03" w14:textId="77777777" w:rsidTr="0070560B">
        <w:trPr>
          <w:trHeight w:val="513"/>
        </w:trPr>
        <w:tc>
          <w:tcPr>
            <w:tcW w:w="923" w:type="dxa"/>
          </w:tcPr>
          <w:p w14:paraId="79610C00"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01" w14:textId="77777777" w:rsidR="00BC118F" w:rsidRPr="006F77CD" w:rsidRDefault="00134893" w:rsidP="003265E2">
            <w:pPr>
              <w:spacing w:before="120" w:after="120"/>
              <w:jc w:val="both"/>
              <w:rPr>
                <w:rFonts w:ascii="Verdana" w:hAnsi="Verdana"/>
                <w:sz w:val="20"/>
                <w:szCs w:val="20"/>
              </w:rPr>
            </w:pPr>
            <w:r w:rsidRPr="006F77CD">
              <w:rPr>
                <w:rFonts w:ascii="Verdana" w:hAnsi="Verdana"/>
                <w:sz w:val="20"/>
                <w:szCs w:val="20"/>
              </w:rPr>
              <w:t>Training</w:t>
            </w:r>
          </w:p>
        </w:tc>
        <w:tc>
          <w:tcPr>
            <w:tcW w:w="937" w:type="dxa"/>
          </w:tcPr>
          <w:p w14:paraId="79610C02" w14:textId="77777777" w:rsidR="00BC118F" w:rsidRPr="00A24426" w:rsidRDefault="00BC118F" w:rsidP="003265E2">
            <w:pPr>
              <w:spacing w:before="120" w:after="120"/>
              <w:ind w:left="360"/>
              <w:jc w:val="both"/>
              <w:rPr>
                <w:rFonts w:ascii="Verdana" w:hAnsi="Verdana"/>
              </w:rPr>
            </w:pPr>
          </w:p>
        </w:tc>
      </w:tr>
      <w:tr w:rsidR="00BC118F" w14:paraId="79610C07" w14:textId="77777777" w:rsidTr="0070560B">
        <w:trPr>
          <w:trHeight w:val="513"/>
        </w:trPr>
        <w:tc>
          <w:tcPr>
            <w:tcW w:w="923" w:type="dxa"/>
          </w:tcPr>
          <w:p w14:paraId="79610C04"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05" w14:textId="77777777" w:rsidR="00BC118F" w:rsidRPr="006F77CD" w:rsidRDefault="00134893" w:rsidP="003265E2">
            <w:pPr>
              <w:spacing w:before="120" w:after="120"/>
              <w:jc w:val="both"/>
              <w:rPr>
                <w:rFonts w:ascii="Verdana" w:hAnsi="Verdana"/>
                <w:sz w:val="20"/>
                <w:szCs w:val="20"/>
              </w:rPr>
            </w:pPr>
            <w:r w:rsidRPr="006F77CD">
              <w:rPr>
                <w:rFonts w:ascii="Verdana" w:hAnsi="Verdana"/>
                <w:sz w:val="20"/>
                <w:szCs w:val="20"/>
              </w:rPr>
              <w:t>Risk Assessment</w:t>
            </w:r>
          </w:p>
        </w:tc>
        <w:tc>
          <w:tcPr>
            <w:tcW w:w="937" w:type="dxa"/>
          </w:tcPr>
          <w:p w14:paraId="79610C06" w14:textId="77777777" w:rsidR="00BC118F" w:rsidRPr="00A24426" w:rsidRDefault="00BC118F" w:rsidP="003265E2">
            <w:pPr>
              <w:spacing w:before="120" w:after="120"/>
              <w:ind w:left="360"/>
              <w:jc w:val="both"/>
              <w:rPr>
                <w:rFonts w:ascii="Verdana" w:hAnsi="Verdana"/>
              </w:rPr>
            </w:pPr>
          </w:p>
        </w:tc>
      </w:tr>
      <w:tr w:rsidR="00BC118F" w14:paraId="79610C0B" w14:textId="77777777" w:rsidTr="0070560B">
        <w:trPr>
          <w:trHeight w:val="526"/>
        </w:trPr>
        <w:tc>
          <w:tcPr>
            <w:tcW w:w="923" w:type="dxa"/>
          </w:tcPr>
          <w:p w14:paraId="79610C08"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09" w14:textId="77777777" w:rsidR="00BC118F" w:rsidRPr="006F77CD" w:rsidRDefault="00134893" w:rsidP="003265E2">
            <w:pPr>
              <w:spacing w:before="120" w:after="120"/>
              <w:jc w:val="both"/>
              <w:rPr>
                <w:rFonts w:ascii="Verdana" w:hAnsi="Verdana"/>
                <w:sz w:val="20"/>
                <w:szCs w:val="20"/>
              </w:rPr>
            </w:pPr>
            <w:r w:rsidRPr="006F77CD">
              <w:rPr>
                <w:rFonts w:ascii="Verdana" w:hAnsi="Verdana"/>
                <w:sz w:val="20"/>
                <w:szCs w:val="20"/>
              </w:rPr>
              <w:t xml:space="preserve">Property </w:t>
            </w:r>
            <w:r w:rsidR="0070560B" w:rsidRPr="006F77CD">
              <w:rPr>
                <w:rFonts w:ascii="Verdana" w:hAnsi="Verdana"/>
                <w:sz w:val="20"/>
                <w:szCs w:val="20"/>
              </w:rPr>
              <w:t>Maintenance/</w:t>
            </w:r>
            <w:r w:rsidRPr="006F77CD">
              <w:rPr>
                <w:rFonts w:ascii="Verdana" w:hAnsi="Verdana"/>
                <w:sz w:val="20"/>
                <w:szCs w:val="20"/>
              </w:rPr>
              <w:t>Compliance</w:t>
            </w:r>
          </w:p>
        </w:tc>
        <w:tc>
          <w:tcPr>
            <w:tcW w:w="937" w:type="dxa"/>
          </w:tcPr>
          <w:p w14:paraId="79610C0A" w14:textId="77777777" w:rsidR="00BC118F" w:rsidRPr="00A24426" w:rsidRDefault="00BC118F" w:rsidP="003265E2">
            <w:pPr>
              <w:spacing w:before="120" w:after="120"/>
              <w:ind w:left="360"/>
              <w:jc w:val="both"/>
              <w:rPr>
                <w:rFonts w:ascii="Verdana" w:hAnsi="Verdana"/>
              </w:rPr>
            </w:pPr>
          </w:p>
        </w:tc>
      </w:tr>
      <w:tr w:rsidR="00BC118F" w14:paraId="79610C0F" w14:textId="77777777" w:rsidTr="0070560B">
        <w:trPr>
          <w:trHeight w:val="513"/>
        </w:trPr>
        <w:tc>
          <w:tcPr>
            <w:tcW w:w="923" w:type="dxa"/>
          </w:tcPr>
          <w:p w14:paraId="79610C0C"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0D"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Fire</w:t>
            </w:r>
          </w:p>
        </w:tc>
        <w:tc>
          <w:tcPr>
            <w:tcW w:w="937" w:type="dxa"/>
          </w:tcPr>
          <w:p w14:paraId="79610C0E" w14:textId="77777777" w:rsidR="00BC118F" w:rsidRPr="00A24426" w:rsidRDefault="00BC118F" w:rsidP="003265E2">
            <w:pPr>
              <w:spacing w:before="120" w:after="120"/>
              <w:ind w:left="360"/>
              <w:jc w:val="both"/>
              <w:rPr>
                <w:rFonts w:ascii="Verdana" w:hAnsi="Verdana"/>
              </w:rPr>
            </w:pPr>
          </w:p>
        </w:tc>
      </w:tr>
      <w:tr w:rsidR="00BC118F" w14:paraId="79610C13" w14:textId="77777777" w:rsidTr="0070560B">
        <w:trPr>
          <w:trHeight w:val="513"/>
        </w:trPr>
        <w:tc>
          <w:tcPr>
            <w:tcW w:w="923" w:type="dxa"/>
          </w:tcPr>
          <w:p w14:paraId="79610C10"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11"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Electricity</w:t>
            </w:r>
          </w:p>
        </w:tc>
        <w:tc>
          <w:tcPr>
            <w:tcW w:w="937" w:type="dxa"/>
          </w:tcPr>
          <w:p w14:paraId="79610C12" w14:textId="77777777" w:rsidR="00BC118F" w:rsidRPr="00A24426" w:rsidRDefault="00BC118F" w:rsidP="003265E2">
            <w:pPr>
              <w:spacing w:before="120" w:after="120"/>
              <w:ind w:left="360"/>
              <w:jc w:val="both"/>
              <w:rPr>
                <w:rFonts w:ascii="Verdana" w:hAnsi="Verdana"/>
              </w:rPr>
            </w:pPr>
          </w:p>
        </w:tc>
      </w:tr>
      <w:tr w:rsidR="00A24426" w14:paraId="79610C17" w14:textId="77777777" w:rsidTr="0070560B">
        <w:trPr>
          <w:trHeight w:val="513"/>
        </w:trPr>
        <w:tc>
          <w:tcPr>
            <w:tcW w:w="923" w:type="dxa"/>
          </w:tcPr>
          <w:p w14:paraId="79610C14" w14:textId="77777777" w:rsidR="00A24426" w:rsidRPr="006F6C1F" w:rsidRDefault="00A24426" w:rsidP="00F87095">
            <w:pPr>
              <w:pStyle w:val="ListParagraph"/>
              <w:numPr>
                <w:ilvl w:val="0"/>
                <w:numId w:val="23"/>
              </w:numPr>
              <w:spacing w:before="120" w:after="120"/>
              <w:jc w:val="both"/>
              <w:rPr>
                <w:rFonts w:ascii="Verdana" w:hAnsi="Verdana"/>
                <w:sz w:val="20"/>
                <w:szCs w:val="20"/>
              </w:rPr>
            </w:pPr>
          </w:p>
        </w:tc>
        <w:tc>
          <w:tcPr>
            <w:tcW w:w="5274" w:type="dxa"/>
          </w:tcPr>
          <w:p w14:paraId="79610C15" w14:textId="77777777" w:rsidR="00A24426" w:rsidRPr="006F77CD" w:rsidRDefault="00A24426" w:rsidP="003265E2">
            <w:pPr>
              <w:spacing w:before="120" w:after="120"/>
              <w:jc w:val="both"/>
              <w:rPr>
                <w:rFonts w:ascii="Verdana" w:hAnsi="Verdana"/>
                <w:sz w:val="20"/>
                <w:szCs w:val="20"/>
              </w:rPr>
            </w:pPr>
            <w:r w:rsidRPr="006F77CD">
              <w:rPr>
                <w:rFonts w:ascii="Verdana" w:hAnsi="Verdana"/>
                <w:sz w:val="20"/>
                <w:szCs w:val="20"/>
              </w:rPr>
              <w:t>Water Safety</w:t>
            </w:r>
          </w:p>
        </w:tc>
        <w:tc>
          <w:tcPr>
            <w:tcW w:w="937" w:type="dxa"/>
          </w:tcPr>
          <w:p w14:paraId="79610C16" w14:textId="77777777" w:rsidR="00A24426" w:rsidRPr="00A24426" w:rsidRDefault="00A24426" w:rsidP="003265E2">
            <w:pPr>
              <w:spacing w:before="120" w:after="120"/>
              <w:ind w:left="360"/>
              <w:jc w:val="both"/>
              <w:rPr>
                <w:rFonts w:ascii="Verdana" w:hAnsi="Verdana"/>
              </w:rPr>
            </w:pPr>
          </w:p>
        </w:tc>
      </w:tr>
      <w:tr w:rsidR="00A24426" w14:paraId="79610C1B" w14:textId="77777777" w:rsidTr="0070560B">
        <w:trPr>
          <w:trHeight w:val="513"/>
        </w:trPr>
        <w:tc>
          <w:tcPr>
            <w:tcW w:w="923" w:type="dxa"/>
          </w:tcPr>
          <w:p w14:paraId="79610C18" w14:textId="77777777" w:rsidR="00A24426" w:rsidRPr="006F6C1F" w:rsidRDefault="00A24426" w:rsidP="00F87095">
            <w:pPr>
              <w:pStyle w:val="ListParagraph"/>
              <w:numPr>
                <w:ilvl w:val="0"/>
                <w:numId w:val="23"/>
              </w:numPr>
              <w:spacing w:before="120" w:after="120"/>
              <w:jc w:val="both"/>
              <w:rPr>
                <w:rFonts w:ascii="Verdana" w:hAnsi="Verdana"/>
                <w:sz w:val="20"/>
                <w:szCs w:val="20"/>
              </w:rPr>
            </w:pPr>
          </w:p>
        </w:tc>
        <w:tc>
          <w:tcPr>
            <w:tcW w:w="5274" w:type="dxa"/>
          </w:tcPr>
          <w:p w14:paraId="79610C19" w14:textId="7B0D1D24" w:rsidR="00A24426" w:rsidRPr="006F77CD" w:rsidRDefault="00A24426" w:rsidP="003265E2">
            <w:pPr>
              <w:spacing w:before="120" w:after="120"/>
              <w:jc w:val="both"/>
              <w:rPr>
                <w:rFonts w:ascii="Verdana" w:hAnsi="Verdana"/>
                <w:sz w:val="20"/>
                <w:szCs w:val="20"/>
              </w:rPr>
            </w:pPr>
            <w:r w:rsidRPr="006F77CD">
              <w:rPr>
                <w:rFonts w:ascii="Verdana" w:hAnsi="Verdana"/>
                <w:sz w:val="20"/>
                <w:szCs w:val="20"/>
              </w:rPr>
              <w:t>A</w:t>
            </w:r>
            <w:r w:rsidR="007F4AC3">
              <w:rPr>
                <w:rFonts w:ascii="Verdana" w:hAnsi="Verdana"/>
                <w:sz w:val="20"/>
                <w:szCs w:val="20"/>
              </w:rPr>
              <w:t>s</w:t>
            </w:r>
            <w:r w:rsidRPr="006F77CD">
              <w:rPr>
                <w:rFonts w:ascii="Verdana" w:hAnsi="Verdana"/>
                <w:sz w:val="20"/>
                <w:szCs w:val="20"/>
              </w:rPr>
              <w:t>bestos</w:t>
            </w:r>
          </w:p>
        </w:tc>
        <w:tc>
          <w:tcPr>
            <w:tcW w:w="937" w:type="dxa"/>
          </w:tcPr>
          <w:p w14:paraId="79610C1A" w14:textId="77777777" w:rsidR="00A24426" w:rsidRPr="00A24426" w:rsidRDefault="00A24426" w:rsidP="003265E2">
            <w:pPr>
              <w:spacing w:before="120" w:after="120"/>
              <w:ind w:left="360"/>
              <w:jc w:val="both"/>
              <w:rPr>
                <w:rFonts w:ascii="Verdana" w:hAnsi="Verdana"/>
              </w:rPr>
            </w:pPr>
          </w:p>
        </w:tc>
      </w:tr>
      <w:tr w:rsidR="00BC118F" w14:paraId="79610C1F" w14:textId="77777777" w:rsidTr="0070560B">
        <w:trPr>
          <w:trHeight w:val="513"/>
        </w:trPr>
        <w:tc>
          <w:tcPr>
            <w:tcW w:w="923" w:type="dxa"/>
          </w:tcPr>
          <w:p w14:paraId="79610C1C"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1D"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The Control of Hazardous Substances</w:t>
            </w:r>
          </w:p>
        </w:tc>
        <w:tc>
          <w:tcPr>
            <w:tcW w:w="937" w:type="dxa"/>
          </w:tcPr>
          <w:p w14:paraId="79610C1E" w14:textId="77777777" w:rsidR="00BC118F" w:rsidRPr="00A24426" w:rsidRDefault="00BC118F" w:rsidP="003265E2">
            <w:pPr>
              <w:spacing w:before="120" w:after="120"/>
              <w:ind w:left="360"/>
              <w:jc w:val="both"/>
              <w:rPr>
                <w:rFonts w:ascii="Verdana" w:hAnsi="Verdana"/>
              </w:rPr>
            </w:pPr>
          </w:p>
        </w:tc>
      </w:tr>
      <w:tr w:rsidR="00BC118F" w14:paraId="79610C23" w14:textId="77777777" w:rsidTr="0070560B">
        <w:trPr>
          <w:trHeight w:val="526"/>
        </w:trPr>
        <w:tc>
          <w:tcPr>
            <w:tcW w:w="923" w:type="dxa"/>
          </w:tcPr>
          <w:p w14:paraId="79610C20"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21"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Display Screen Equipment</w:t>
            </w:r>
          </w:p>
        </w:tc>
        <w:tc>
          <w:tcPr>
            <w:tcW w:w="937" w:type="dxa"/>
          </w:tcPr>
          <w:p w14:paraId="79610C22" w14:textId="77777777" w:rsidR="00BC118F" w:rsidRPr="00A24426" w:rsidRDefault="00BC118F" w:rsidP="003265E2">
            <w:pPr>
              <w:spacing w:before="120" w:after="120"/>
              <w:ind w:left="360"/>
              <w:jc w:val="both"/>
              <w:rPr>
                <w:rFonts w:ascii="Verdana" w:hAnsi="Verdana"/>
              </w:rPr>
            </w:pPr>
          </w:p>
        </w:tc>
      </w:tr>
      <w:tr w:rsidR="00BC118F" w14:paraId="79610C27" w14:textId="77777777" w:rsidTr="0070560B">
        <w:trPr>
          <w:trHeight w:val="513"/>
        </w:trPr>
        <w:tc>
          <w:tcPr>
            <w:tcW w:w="923" w:type="dxa"/>
          </w:tcPr>
          <w:p w14:paraId="79610C24"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25"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Work Equipment</w:t>
            </w:r>
          </w:p>
        </w:tc>
        <w:tc>
          <w:tcPr>
            <w:tcW w:w="937" w:type="dxa"/>
          </w:tcPr>
          <w:p w14:paraId="79610C26" w14:textId="77777777" w:rsidR="00BC118F" w:rsidRPr="00A24426" w:rsidRDefault="00BC118F" w:rsidP="003265E2">
            <w:pPr>
              <w:spacing w:before="120" w:after="120"/>
              <w:ind w:left="360"/>
              <w:jc w:val="both"/>
              <w:rPr>
                <w:rFonts w:ascii="Verdana" w:hAnsi="Verdana"/>
              </w:rPr>
            </w:pPr>
          </w:p>
        </w:tc>
      </w:tr>
      <w:tr w:rsidR="00BC118F" w14:paraId="79610C2B" w14:textId="77777777" w:rsidTr="0070560B">
        <w:trPr>
          <w:trHeight w:val="513"/>
        </w:trPr>
        <w:tc>
          <w:tcPr>
            <w:tcW w:w="923" w:type="dxa"/>
          </w:tcPr>
          <w:p w14:paraId="79610C28"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29"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Management of Contractors</w:t>
            </w:r>
          </w:p>
        </w:tc>
        <w:tc>
          <w:tcPr>
            <w:tcW w:w="937" w:type="dxa"/>
          </w:tcPr>
          <w:p w14:paraId="79610C2A" w14:textId="77777777" w:rsidR="00BC118F" w:rsidRPr="00A24426" w:rsidRDefault="00BC118F" w:rsidP="003265E2">
            <w:pPr>
              <w:spacing w:before="120" w:after="120"/>
              <w:ind w:left="360"/>
              <w:jc w:val="both"/>
              <w:rPr>
                <w:rFonts w:ascii="Verdana" w:hAnsi="Verdana"/>
              </w:rPr>
            </w:pPr>
          </w:p>
        </w:tc>
      </w:tr>
      <w:tr w:rsidR="00BC118F" w14:paraId="79610C2F" w14:textId="77777777" w:rsidTr="0070560B">
        <w:trPr>
          <w:trHeight w:val="526"/>
        </w:trPr>
        <w:tc>
          <w:tcPr>
            <w:tcW w:w="923" w:type="dxa"/>
          </w:tcPr>
          <w:p w14:paraId="79610C2C"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2D"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Personal Protective Equipment</w:t>
            </w:r>
          </w:p>
        </w:tc>
        <w:tc>
          <w:tcPr>
            <w:tcW w:w="937" w:type="dxa"/>
          </w:tcPr>
          <w:p w14:paraId="79610C2E" w14:textId="77777777" w:rsidR="00BC118F" w:rsidRPr="00A24426" w:rsidRDefault="00BC118F" w:rsidP="003265E2">
            <w:pPr>
              <w:spacing w:before="120" w:after="120"/>
              <w:ind w:left="360"/>
              <w:jc w:val="both"/>
              <w:rPr>
                <w:rFonts w:ascii="Verdana" w:hAnsi="Verdana"/>
              </w:rPr>
            </w:pPr>
          </w:p>
        </w:tc>
      </w:tr>
      <w:tr w:rsidR="00BC118F" w14:paraId="79610C33" w14:textId="77777777" w:rsidTr="0070560B">
        <w:trPr>
          <w:trHeight w:val="513"/>
        </w:trPr>
        <w:tc>
          <w:tcPr>
            <w:tcW w:w="923" w:type="dxa"/>
          </w:tcPr>
          <w:p w14:paraId="79610C30"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31" w14:textId="77777777" w:rsidR="00BC118F" w:rsidRPr="006F77CD" w:rsidRDefault="00BC118F" w:rsidP="003265E2">
            <w:pPr>
              <w:spacing w:before="120" w:after="120"/>
              <w:jc w:val="both"/>
              <w:rPr>
                <w:rFonts w:ascii="Verdana" w:hAnsi="Verdana"/>
                <w:sz w:val="20"/>
                <w:szCs w:val="20"/>
              </w:rPr>
            </w:pPr>
            <w:r w:rsidRPr="006F77CD">
              <w:rPr>
                <w:rFonts w:ascii="Verdana" w:hAnsi="Verdana"/>
                <w:sz w:val="20"/>
                <w:szCs w:val="20"/>
              </w:rPr>
              <w:t>Working Alone</w:t>
            </w:r>
          </w:p>
        </w:tc>
        <w:tc>
          <w:tcPr>
            <w:tcW w:w="937" w:type="dxa"/>
          </w:tcPr>
          <w:p w14:paraId="79610C32" w14:textId="77777777" w:rsidR="00BC118F" w:rsidRPr="00A24426" w:rsidRDefault="00BC118F" w:rsidP="003265E2">
            <w:pPr>
              <w:spacing w:before="120" w:after="120"/>
              <w:ind w:left="360"/>
              <w:jc w:val="both"/>
              <w:rPr>
                <w:rFonts w:ascii="Verdana" w:hAnsi="Verdana"/>
              </w:rPr>
            </w:pPr>
          </w:p>
        </w:tc>
      </w:tr>
      <w:tr w:rsidR="00BC118F" w14:paraId="79610C37" w14:textId="77777777" w:rsidTr="005F17BD">
        <w:trPr>
          <w:trHeight w:val="68"/>
        </w:trPr>
        <w:tc>
          <w:tcPr>
            <w:tcW w:w="923" w:type="dxa"/>
          </w:tcPr>
          <w:p w14:paraId="79610C34" w14:textId="77777777" w:rsidR="00BC118F" w:rsidRPr="006F6C1F" w:rsidRDefault="00BC118F" w:rsidP="00F87095">
            <w:pPr>
              <w:pStyle w:val="ListParagraph"/>
              <w:numPr>
                <w:ilvl w:val="0"/>
                <w:numId w:val="23"/>
              </w:numPr>
              <w:spacing w:before="120" w:after="120"/>
              <w:jc w:val="both"/>
              <w:rPr>
                <w:rFonts w:ascii="Verdana" w:hAnsi="Verdana"/>
                <w:sz w:val="20"/>
                <w:szCs w:val="20"/>
              </w:rPr>
            </w:pPr>
          </w:p>
        </w:tc>
        <w:tc>
          <w:tcPr>
            <w:tcW w:w="5274" w:type="dxa"/>
          </w:tcPr>
          <w:p w14:paraId="79610C35" w14:textId="77777777" w:rsidR="005204A6" w:rsidRPr="006F77CD" w:rsidRDefault="00BC118F" w:rsidP="003265E2">
            <w:pPr>
              <w:spacing w:before="120" w:after="120"/>
              <w:jc w:val="both"/>
              <w:rPr>
                <w:rFonts w:ascii="Verdana" w:hAnsi="Verdana"/>
                <w:sz w:val="20"/>
                <w:szCs w:val="20"/>
              </w:rPr>
            </w:pPr>
            <w:r w:rsidRPr="006F77CD">
              <w:rPr>
                <w:rFonts w:ascii="Verdana" w:hAnsi="Verdana"/>
                <w:sz w:val="20"/>
                <w:szCs w:val="20"/>
              </w:rPr>
              <w:t>Violenc</w:t>
            </w:r>
            <w:r w:rsidR="005204A6" w:rsidRPr="006F77CD">
              <w:rPr>
                <w:rFonts w:ascii="Verdana" w:hAnsi="Verdana"/>
                <w:sz w:val="20"/>
                <w:szCs w:val="20"/>
              </w:rPr>
              <w:t>e</w:t>
            </w:r>
          </w:p>
        </w:tc>
        <w:tc>
          <w:tcPr>
            <w:tcW w:w="937" w:type="dxa"/>
          </w:tcPr>
          <w:p w14:paraId="79610C36" w14:textId="77777777" w:rsidR="005204A6" w:rsidRDefault="005204A6" w:rsidP="003265E2">
            <w:pPr>
              <w:spacing w:before="120" w:after="120"/>
              <w:jc w:val="both"/>
              <w:rPr>
                <w:rFonts w:ascii="Verdana" w:hAnsi="Verdana"/>
              </w:rPr>
            </w:pPr>
          </w:p>
        </w:tc>
      </w:tr>
      <w:tr w:rsidR="005F17BD" w14:paraId="79610C3B" w14:textId="77777777" w:rsidTr="005F17BD">
        <w:trPr>
          <w:trHeight w:val="564"/>
        </w:trPr>
        <w:tc>
          <w:tcPr>
            <w:tcW w:w="923" w:type="dxa"/>
          </w:tcPr>
          <w:p w14:paraId="79610C38" w14:textId="77777777" w:rsidR="005F17BD" w:rsidRPr="006F6C1F" w:rsidRDefault="005F17BD" w:rsidP="00BC5844">
            <w:pPr>
              <w:pStyle w:val="ListParagraph"/>
              <w:numPr>
                <w:ilvl w:val="0"/>
                <w:numId w:val="23"/>
              </w:numPr>
              <w:spacing w:before="120" w:after="120"/>
              <w:jc w:val="both"/>
              <w:rPr>
                <w:rFonts w:ascii="Verdana" w:hAnsi="Verdana"/>
                <w:sz w:val="20"/>
                <w:szCs w:val="20"/>
              </w:rPr>
            </w:pPr>
          </w:p>
        </w:tc>
        <w:tc>
          <w:tcPr>
            <w:tcW w:w="5274" w:type="dxa"/>
          </w:tcPr>
          <w:p w14:paraId="79610C39" w14:textId="3B7759EC" w:rsidR="00BC5844" w:rsidRPr="006F77CD" w:rsidRDefault="005F17BD" w:rsidP="00BC5844">
            <w:pPr>
              <w:spacing w:before="120" w:after="120"/>
              <w:jc w:val="both"/>
              <w:rPr>
                <w:rFonts w:ascii="Verdana" w:hAnsi="Verdana"/>
                <w:sz w:val="20"/>
                <w:szCs w:val="20"/>
              </w:rPr>
            </w:pPr>
            <w:r w:rsidRPr="006F77CD">
              <w:rPr>
                <w:rFonts w:ascii="Verdana" w:hAnsi="Verdana"/>
                <w:sz w:val="20"/>
                <w:szCs w:val="20"/>
              </w:rPr>
              <w:t>Educational Visits</w:t>
            </w:r>
          </w:p>
        </w:tc>
        <w:tc>
          <w:tcPr>
            <w:tcW w:w="937" w:type="dxa"/>
          </w:tcPr>
          <w:p w14:paraId="79610C3A" w14:textId="77777777" w:rsidR="005F17BD" w:rsidRDefault="005F17BD" w:rsidP="003265E2">
            <w:pPr>
              <w:spacing w:before="120" w:after="120"/>
              <w:jc w:val="both"/>
              <w:rPr>
                <w:rFonts w:ascii="Verdana" w:hAnsi="Verdana"/>
              </w:rPr>
            </w:pPr>
          </w:p>
        </w:tc>
      </w:tr>
      <w:tr w:rsidR="00BC5844" w14:paraId="53CAA367" w14:textId="77777777" w:rsidTr="005F17BD">
        <w:trPr>
          <w:trHeight w:val="564"/>
        </w:trPr>
        <w:tc>
          <w:tcPr>
            <w:tcW w:w="923" w:type="dxa"/>
          </w:tcPr>
          <w:p w14:paraId="7B79065C" w14:textId="77777777" w:rsidR="00BC5844" w:rsidRPr="006F6C1F" w:rsidRDefault="00BC5844" w:rsidP="00BC5844">
            <w:pPr>
              <w:pStyle w:val="ListParagraph"/>
              <w:numPr>
                <w:ilvl w:val="0"/>
                <w:numId w:val="23"/>
              </w:numPr>
              <w:spacing w:before="120" w:after="120"/>
              <w:jc w:val="both"/>
              <w:rPr>
                <w:rFonts w:ascii="Verdana" w:hAnsi="Verdana"/>
                <w:sz w:val="20"/>
                <w:szCs w:val="20"/>
              </w:rPr>
            </w:pPr>
          </w:p>
        </w:tc>
        <w:tc>
          <w:tcPr>
            <w:tcW w:w="5274" w:type="dxa"/>
          </w:tcPr>
          <w:p w14:paraId="6CF5E317" w14:textId="6192AB3D" w:rsidR="00BC5844" w:rsidRPr="006F77CD" w:rsidRDefault="00BC5844" w:rsidP="003265E2">
            <w:pPr>
              <w:spacing w:before="120" w:after="120"/>
              <w:jc w:val="both"/>
              <w:rPr>
                <w:rFonts w:ascii="Verdana" w:hAnsi="Verdana"/>
                <w:sz w:val="20"/>
                <w:szCs w:val="20"/>
              </w:rPr>
            </w:pPr>
            <w:r>
              <w:rPr>
                <w:rFonts w:ascii="Verdana" w:hAnsi="Verdana"/>
                <w:sz w:val="20"/>
                <w:szCs w:val="20"/>
              </w:rPr>
              <w:t>Work at Heights</w:t>
            </w:r>
          </w:p>
        </w:tc>
        <w:tc>
          <w:tcPr>
            <w:tcW w:w="937" w:type="dxa"/>
          </w:tcPr>
          <w:p w14:paraId="3015EA4F" w14:textId="77777777" w:rsidR="00BC5844" w:rsidRDefault="00BC5844" w:rsidP="003265E2">
            <w:pPr>
              <w:spacing w:before="120" w:after="120"/>
              <w:jc w:val="both"/>
              <w:rPr>
                <w:rFonts w:ascii="Verdana" w:hAnsi="Verdana"/>
              </w:rPr>
            </w:pPr>
          </w:p>
        </w:tc>
      </w:tr>
      <w:tr w:rsidR="00BC5844" w14:paraId="6B0F0376" w14:textId="77777777" w:rsidTr="005F17BD">
        <w:trPr>
          <w:trHeight w:val="564"/>
        </w:trPr>
        <w:tc>
          <w:tcPr>
            <w:tcW w:w="923" w:type="dxa"/>
          </w:tcPr>
          <w:p w14:paraId="4BF0ADE3" w14:textId="77777777" w:rsidR="00BC5844" w:rsidRPr="006F6C1F" w:rsidRDefault="00BC5844" w:rsidP="00BC5844">
            <w:pPr>
              <w:pStyle w:val="ListParagraph"/>
              <w:numPr>
                <w:ilvl w:val="0"/>
                <w:numId w:val="23"/>
              </w:numPr>
              <w:spacing w:before="120" w:after="120"/>
              <w:jc w:val="both"/>
              <w:rPr>
                <w:rFonts w:ascii="Verdana" w:hAnsi="Verdana"/>
                <w:sz w:val="20"/>
                <w:szCs w:val="20"/>
              </w:rPr>
            </w:pPr>
          </w:p>
        </w:tc>
        <w:tc>
          <w:tcPr>
            <w:tcW w:w="5274" w:type="dxa"/>
          </w:tcPr>
          <w:p w14:paraId="37B422D0" w14:textId="77777777" w:rsidR="00BC5844" w:rsidRDefault="00BC5844" w:rsidP="003265E2">
            <w:pPr>
              <w:spacing w:before="120" w:after="120"/>
              <w:jc w:val="both"/>
              <w:rPr>
                <w:rFonts w:ascii="Verdana" w:hAnsi="Verdana"/>
                <w:sz w:val="20"/>
                <w:szCs w:val="20"/>
              </w:rPr>
            </w:pPr>
            <w:r>
              <w:rPr>
                <w:rFonts w:ascii="Verdana" w:hAnsi="Verdana"/>
                <w:sz w:val="20"/>
                <w:szCs w:val="20"/>
              </w:rPr>
              <w:t>Manual Handling</w:t>
            </w:r>
          </w:p>
          <w:p w14:paraId="6B4BBC8C" w14:textId="60410867" w:rsidR="00776FBD" w:rsidRPr="009B1A08" w:rsidRDefault="00776FBD" w:rsidP="009B1A08">
            <w:pPr>
              <w:spacing w:before="120" w:after="120"/>
              <w:jc w:val="both"/>
              <w:rPr>
                <w:rFonts w:ascii="Verdana" w:hAnsi="Verdana"/>
                <w:sz w:val="20"/>
                <w:szCs w:val="20"/>
              </w:rPr>
            </w:pPr>
          </w:p>
        </w:tc>
        <w:tc>
          <w:tcPr>
            <w:tcW w:w="937" w:type="dxa"/>
          </w:tcPr>
          <w:p w14:paraId="538D33F4" w14:textId="77777777" w:rsidR="00BC5844" w:rsidRDefault="00BC5844" w:rsidP="003265E2">
            <w:pPr>
              <w:spacing w:before="120" w:after="120"/>
              <w:jc w:val="both"/>
              <w:rPr>
                <w:rFonts w:ascii="Verdana" w:hAnsi="Verdana"/>
              </w:rPr>
            </w:pPr>
          </w:p>
        </w:tc>
      </w:tr>
    </w:tbl>
    <w:p w14:paraId="79610C3C" w14:textId="77777777" w:rsidR="009B393F" w:rsidRDefault="009B393F" w:rsidP="003265E2">
      <w:pPr>
        <w:spacing w:before="120" w:after="120"/>
        <w:jc w:val="both"/>
        <w:rPr>
          <w:rFonts w:ascii="Verdana" w:hAnsi="Verdana"/>
        </w:rPr>
      </w:pPr>
    </w:p>
    <w:p w14:paraId="79610C3D" w14:textId="77777777" w:rsidR="009B393F" w:rsidRPr="00A24426" w:rsidRDefault="009B393F" w:rsidP="003265E2">
      <w:pPr>
        <w:ind w:left="360"/>
        <w:jc w:val="both"/>
        <w:rPr>
          <w:rFonts w:ascii="Verdana" w:hAnsi="Verdana"/>
        </w:rPr>
      </w:pPr>
      <w:r w:rsidRPr="00A24426">
        <w:rPr>
          <w:rFonts w:ascii="Verdana" w:hAnsi="Verdana"/>
        </w:rPr>
        <w:br w:type="page"/>
      </w:r>
    </w:p>
    <w:p w14:paraId="79610C3E" w14:textId="77777777" w:rsidR="009B393F" w:rsidRPr="006F6C1F" w:rsidRDefault="00DF5C22" w:rsidP="003265E2">
      <w:pPr>
        <w:spacing w:before="120" w:after="120"/>
        <w:jc w:val="both"/>
        <w:rPr>
          <w:rFonts w:ascii="Verdana" w:hAnsi="Verdana"/>
          <w:b/>
          <w:sz w:val="20"/>
          <w:szCs w:val="20"/>
        </w:rPr>
      </w:pPr>
      <w:r>
        <w:rPr>
          <w:rFonts w:ascii="Verdana" w:hAnsi="Verdana"/>
          <w:b/>
          <w:sz w:val="20"/>
          <w:szCs w:val="20"/>
        </w:rPr>
        <w:lastRenderedPageBreak/>
        <w:t xml:space="preserve">1 </w:t>
      </w:r>
      <w:r w:rsidR="009B393F" w:rsidRPr="006F6C1F">
        <w:rPr>
          <w:rFonts w:ascii="Verdana" w:hAnsi="Verdana"/>
          <w:b/>
          <w:sz w:val="20"/>
          <w:szCs w:val="20"/>
        </w:rPr>
        <w:t>Arrangements for the Supervision of Students</w:t>
      </w:r>
    </w:p>
    <w:p w14:paraId="79610C3F" w14:textId="77777777" w:rsidR="009B393F" w:rsidRPr="009B393F" w:rsidRDefault="009B393F" w:rsidP="003265E2">
      <w:pPr>
        <w:spacing w:before="120" w:after="120"/>
        <w:jc w:val="both"/>
        <w:rPr>
          <w:rFonts w:ascii="Verdana" w:hAnsi="Verdana"/>
          <w:b/>
          <w:sz w:val="20"/>
          <w:szCs w:val="20"/>
        </w:rPr>
      </w:pPr>
      <w:r>
        <w:rPr>
          <w:rFonts w:ascii="Verdana" w:hAnsi="Verdana"/>
          <w:b/>
          <w:sz w:val="20"/>
          <w:szCs w:val="20"/>
        </w:rPr>
        <w:t>Opening Times</w:t>
      </w:r>
    </w:p>
    <w:p w14:paraId="79610C40" w14:textId="42CFDDCF" w:rsidR="009B393F" w:rsidRDefault="009B393F" w:rsidP="003265E2">
      <w:pPr>
        <w:spacing w:before="120" w:after="120"/>
        <w:jc w:val="both"/>
        <w:rPr>
          <w:rFonts w:ascii="Verdana" w:hAnsi="Verdana"/>
          <w:sz w:val="20"/>
          <w:szCs w:val="20"/>
        </w:rPr>
      </w:pPr>
      <w:r>
        <w:rPr>
          <w:rFonts w:ascii="Verdana" w:hAnsi="Verdana"/>
          <w:sz w:val="20"/>
          <w:szCs w:val="20"/>
        </w:rPr>
        <w:t xml:space="preserve">The </w:t>
      </w:r>
      <w:r w:rsidR="00CB197F" w:rsidRPr="00305C74">
        <w:rPr>
          <w:rFonts w:ascii="Verdana" w:hAnsi="Verdana"/>
          <w:sz w:val="20"/>
        </w:rPr>
        <w:t>federation of Boskenwyn and Germoe Schools</w:t>
      </w:r>
      <w:r>
        <w:rPr>
          <w:rFonts w:ascii="Verdana" w:hAnsi="Verdana"/>
          <w:sz w:val="20"/>
          <w:szCs w:val="20"/>
        </w:rPr>
        <w:t xml:space="preserve"> </w:t>
      </w:r>
      <w:r w:rsidR="00E46086">
        <w:rPr>
          <w:rFonts w:ascii="Verdana" w:hAnsi="Verdana"/>
          <w:sz w:val="20"/>
          <w:szCs w:val="20"/>
        </w:rPr>
        <w:t xml:space="preserve">and Nysgerrig Kindergarten </w:t>
      </w:r>
      <w:r>
        <w:rPr>
          <w:rFonts w:ascii="Verdana" w:hAnsi="Verdana"/>
          <w:sz w:val="20"/>
          <w:szCs w:val="20"/>
        </w:rPr>
        <w:t>will be open from:-</w:t>
      </w:r>
    </w:p>
    <w:p w14:paraId="79610C41" w14:textId="5394C7AA" w:rsidR="009B393F" w:rsidRDefault="009B393F" w:rsidP="003265E2">
      <w:pPr>
        <w:spacing w:before="120" w:after="120"/>
        <w:jc w:val="both"/>
        <w:rPr>
          <w:rFonts w:ascii="Verdana" w:hAnsi="Verdana"/>
          <w:sz w:val="20"/>
          <w:szCs w:val="20"/>
        </w:rPr>
      </w:pPr>
      <w:r>
        <w:rPr>
          <w:rFonts w:ascii="Verdana" w:hAnsi="Verdana"/>
          <w:sz w:val="20"/>
          <w:szCs w:val="20"/>
        </w:rPr>
        <w:tab/>
      </w:r>
      <w:r>
        <w:rPr>
          <w:rFonts w:ascii="Verdana" w:hAnsi="Verdana"/>
          <w:sz w:val="20"/>
          <w:szCs w:val="20"/>
        </w:rPr>
        <w:tab/>
      </w:r>
      <w:r w:rsidR="0095250F">
        <w:rPr>
          <w:rFonts w:ascii="Verdana" w:hAnsi="Verdana"/>
          <w:sz w:val="20"/>
          <w:szCs w:val="20"/>
        </w:rPr>
        <w:t>0</w:t>
      </w:r>
      <w:r w:rsidR="00587ACE">
        <w:rPr>
          <w:rFonts w:ascii="Verdana" w:hAnsi="Verdana"/>
          <w:sz w:val="20"/>
          <w:szCs w:val="20"/>
        </w:rPr>
        <w:t>70</w:t>
      </w:r>
      <w:r w:rsidR="00CB197F" w:rsidRPr="00CB197F">
        <w:rPr>
          <w:rFonts w:ascii="Verdana" w:hAnsi="Verdana"/>
          <w:sz w:val="20"/>
          <w:szCs w:val="20"/>
        </w:rPr>
        <w:t>0 to 1</w:t>
      </w:r>
      <w:r w:rsidR="003B519B">
        <w:rPr>
          <w:rFonts w:ascii="Verdana" w:hAnsi="Verdana"/>
          <w:sz w:val="20"/>
          <w:szCs w:val="20"/>
        </w:rPr>
        <w:t>8</w:t>
      </w:r>
      <w:r w:rsidR="00CB197F" w:rsidRPr="00CB197F">
        <w:rPr>
          <w:rFonts w:ascii="Verdana" w:hAnsi="Verdana"/>
          <w:sz w:val="20"/>
          <w:szCs w:val="20"/>
        </w:rPr>
        <w:t>00</w:t>
      </w:r>
    </w:p>
    <w:p w14:paraId="79610C42" w14:textId="77777777" w:rsidR="009B393F" w:rsidRDefault="009B393F" w:rsidP="003265E2">
      <w:pPr>
        <w:spacing w:before="120" w:after="120"/>
        <w:jc w:val="both"/>
        <w:rPr>
          <w:rFonts w:ascii="Verdana" w:hAnsi="Verdana"/>
          <w:sz w:val="20"/>
          <w:szCs w:val="20"/>
        </w:rPr>
      </w:pPr>
      <w:r>
        <w:rPr>
          <w:rFonts w:ascii="Verdana" w:hAnsi="Verdana"/>
          <w:sz w:val="20"/>
          <w:szCs w:val="20"/>
        </w:rPr>
        <w:t>And will close to students at:-</w:t>
      </w:r>
    </w:p>
    <w:p w14:paraId="79610C43" w14:textId="103883D6" w:rsidR="009B393F" w:rsidRDefault="009B393F" w:rsidP="003265E2">
      <w:pPr>
        <w:spacing w:before="120" w:after="120"/>
        <w:jc w:val="both"/>
        <w:rPr>
          <w:rFonts w:ascii="Verdana" w:hAnsi="Verdana"/>
          <w:sz w:val="20"/>
          <w:szCs w:val="20"/>
        </w:rPr>
      </w:pPr>
      <w:r>
        <w:rPr>
          <w:rFonts w:ascii="Verdana" w:hAnsi="Verdana"/>
          <w:sz w:val="20"/>
          <w:szCs w:val="20"/>
        </w:rPr>
        <w:tab/>
      </w:r>
      <w:r>
        <w:rPr>
          <w:rFonts w:ascii="Verdana" w:hAnsi="Verdana"/>
          <w:sz w:val="20"/>
          <w:szCs w:val="20"/>
        </w:rPr>
        <w:tab/>
      </w:r>
      <w:r w:rsidR="00CB197F">
        <w:rPr>
          <w:rFonts w:ascii="Verdana" w:hAnsi="Verdana"/>
          <w:sz w:val="20"/>
          <w:szCs w:val="20"/>
        </w:rPr>
        <w:t>1530 unless attending after school care</w:t>
      </w:r>
    </w:p>
    <w:p w14:paraId="79610C44" w14:textId="77777777" w:rsidR="009B393F" w:rsidRDefault="009B393F" w:rsidP="003265E2">
      <w:pPr>
        <w:spacing w:before="120" w:after="120"/>
        <w:jc w:val="both"/>
        <w:rPr>
          <w:rFonts w:ascii="Verdana" w:hAnsi="Verdana"/>
          <w:sz w:val="20"/>
          <w:szCs w:val="20"/>
        </w:rPr>
      </w:pPr>
      <w:r>
        <w:rPr>
          <w:rFonts w:ascii="Verdana" w:hAnsi="Verdana"/>
          <w:sz w:val="20"/>
          <w:szCs w:val="20"/>
        </w:rPr>
        <w:t>On weekdays during term time.</w:t>
      </w:r>
    </w:p>
    <w:p w14:paraId="79610C45" w14:textId="77777777" w:rsidR="00F07358" w:rsidRPr="00B25717" w:rsidRDefault="009B393F" w:rsidP="003265E2">
      <w:pPr>
        <w:spacing w:before="120" w:after="120"/>
        <w:jc w:val="both"/>
        <w:rPr>
          <w:rFonts w:ascii="Verdana" w:hAnsi="Verdana"/>
          <w:sz w:val="20"/>
          <w:szCs w:val="20"/>
        </w:rPr>
      </w:pPr>
      <w:r>
        <w:rPr>
          <w:rFonts w:ascii="Verdana" w:hAnsi="Verdana"/>
          <w:sz w:val="20"/>
          <w:szCs w:val="20"/>
        </w:rPr>
        <w:t>Between these times supervision will be provided.  Students will not be allowed on site outside of these times.</w:t>
      </w:r>
    </w:p>
    <w:p w14:paraId="79610C46" w14:textId="77777777" w:rsidR="00247652" w:rsidRPr="00247652" w:rsidRDefault="00247652" w:rsidP="003265E2">
      <w:pPr>
        <w:spacing w:before="120" w:after="120"/>
        <w:jc w:val="both"/>
        <w:rPr>
          <w:rFonts w:ascii="Verdana" w:hAnsi="Verdana"/>
          <w:b/>
          <w:sz w:val="20"/>
          <w:szCs w:val="20"/>
        </w:rPr>
      </w:pPr>
      <w:r>
        <w:rPr>
          <w:rFonts w:ascii="Verdana" w:hAnsi="Verdana"/>
          <w:b/>
          <w:sz w:val="20"/>
          <w:szCs w:val="20"/>
        </w:rPr>
        <w:t>Supervision arrangements</w:t>
      </w:r>
    </w:p>
    <w:p w14:paraId="79610C48" w14:textId="3530A7C6" w:rsidR="00247652" w:rsidRPr="0095250F" w:rsidRDefault="00247652" w:rsidP="00F87095">
      <w:pPr>
        <w:pStyle w:val="ListParagraph"/>
        <w:numPr>
          <w:ilvl w:val="0"/>
          <w:numId w:val="4"/>
        </w:numPr>
        <w:spacing w:before="120" w:after="120"/>
        <w:jc w:val="both"/>
        <w:rPr>
          <w:rFonts w:ascii="Verdana" w:hAnsi="Verdana"/>
          <w:sz w:val="20"/>
          <w:szCs w:val="20"/>
        </w:rPr>
      </w:pPr>
      <w:r w:rsidRPr="0095250F">
        <w:rPr>
          <w:rFonts w:ascii="Verdana" w:hAnsi="Verdana"/>
          <w:sz w:val="20"/>
          <w:szCs w:val="20"/>
        </w:rPr>
        <w:t>Supervision ratios and locations of supervisors between school</w:t>
      </w:r>
      <w:r w:rsidR="0095250F" w:rsidRPr="0095250F">
        <w:rPr>
          <w:rFonts w:ascii="Verdana" w:hAnsi="Verdana"/>
          <w:sz w:val="20"/>
          <w:szCs w:val="20"/>
        </w:rPr>
        <w:t xml:space="preserve"> opening and lesson start time; 1 adult on playground</w:t>
      </w:r>
      <w:r w:rsidR="00A73A67">
        <w:rPr>
          <w:rFonts w:ascii="Verdana" w:hAnsi="Verdana"/>
          <w:sz w:val="20"/>
          <w:szCs w:val="20"/>
        </w:rPr>
        <w:t xml:space="preserve"> between 08</w:t>
      </w:r>
      <w:r w:rsidR="00D91078">
        <w:rPr>
          <w:rFonts w:ascii="Verdana" w:hAnsi="Verdana"/>
          <w:sz w:val="20"/>
          <w:szCs w:val="20"/>
        </w:rPr>
        <w:t>30</w:t>
      </w:r>
      <w:r w:rsidR="0095250F">
        <w:rPr>
          <w:rFonts w:ascii="Verdana" w:hAnsi="Verdana"/>
          <w:sz w:val="20"/>
          <w:szCs w:val="20"/>
        </w:rPr>
        <w:t>-0</w:t>
      </w:r>
      <w:r w:rsidR="00D10CC2">
        <w:rPr>
          <w:rFonts w:ascii="Verdana" w:hAnsi="Verdana"/>
          <w:sz w:val="20"/>
          <w:szCs w:val="20"/>
        </w:rPr>
        <w:t>845</w:t>
      </w:r>
    </w:p>
    <w:p w14:paraId="79610C49" w14:textId="66A2F368" w:rsidR="00247652" w:rsidRPr="0095250F" w:rsidRDefault="00247652" w:rsidP="00F87095">
      <w:pPr>
        <w:pStyle w:val="ListParagraph"/>
        <w:numPr>
          <w:ilvl w:val="0"/>
          <w:numId w:val="4"/>
        </w:numPr>
        <w:spacing w:before="120" w:after="120"/>
        <w:jc w:val="both"/>
        <w:rPr>
          <w:rFonts w:ascii="Verdana" w:hAnsi="Verdana"/>
          <w:sz w:val="20"/>
          <w:szCs w:val="20"/>
        </w:rPr>
      </w:pPr>
      <w:r w:rsidRPr="0095250F">
        <w:rPr>
          <w:rFonts w:ascii="Verdana" w:hAnsi="Verdana"/>
          <w:sz w:val="20"/>
          <w:szCs w:val="20"/>
        </w:rPr>
        <w:t>Supervision ratios and locations of supervisors at break and lunchtimes;</w:t>
      </w:r>
      <w:r w:rsidR="0095250F" w:rsidRPr="0095250F">
        <w:rPr>
          <w:rFonts w:ascii="Verdana" w:hAnsi="Verdana"/>
          <w:sz w:val="20"/>
          <w:szCs w:val="20"/>
        </w:rPr>
        <w:t xml:space="preserve"> 2 adults on playground</w:t>
      </w:r>
    </w:p>
    <w:p w14:paraId="79610C4A" w14:textId="5F4A6C69" w:rsidR="00247652" w:rsidRPr="0095250F" w:rsidRDefault="00247652" w:rsidP="00F87095">
      <w:pPr>
        <w:pStyle w:val="ListParagraph"/>
        <w:numPr>
          <w:ilvl w:val="0"/>
          <w:numId w:val="4"/>
        </w:numPr>
        <w:spacing w:before="120" w:after="120"/>
        <w:jc w:val="both"/>
        <w:rPr>
          <w:rFonts w:ascii="Verdana" w:hAnsi="Verdana"/>
          <w:sz w:val="20"/>
          <w:szCs w:val="20"/>
        </w:rPr>
      </w:pPr>
      <w:r w:rsidRPr="0095250F">
        <w:rPr>
          <w:rFonts w:ascii="Verdana" w:hAnsi="Verdana"/>
          <w:sz w:val="20"/>
          <w:szCs w:val="20"/>
        </w:rPr>
        <w:t>Supervision ratios and locations of supervisors between end of lessons and school closing time;</w:t>
      </w:r>
      <w:r w:rsidR="0095250F" w:rsidRPr="0095250F">
        <w:rPr>
          <w:rFonts w:ascii="Verdana" w:hAnsi="Verdana"/>
          <w:sz w:val="20"/>
          <w:szCs w:val="20"/>
        </w:rPr>
        <w:t>1 adult in class</w:t>
      </w:r>
    </w:p>
    <w:p w14:paraId="79610C4B" w14:textId="66AEA944" w:rsidR="00247652" w:rsidRDefault="00247652" w:rsidP="00F87095">
      <w:pPr>
        <w:pStyle w:val="ListParagraph"/>
        <w:numPr>
          <w:ilvl w:val="0"/>
          <w:numId w:val="4"/>
        </w:numPr>
        <w:spacing w:before="120" w:after="120"/>
        <w:jc w:val="both"/>
        <w:rPr>
          <w:rFonts w:ascii="Verdana" w:hAnsi="Verdana"/>
          <w:sz w:val="20"/>
          <w:szCs w:val="20"/>
        </w:rPr>
      </w:pPr>
      <w:r w:rsidRPr="0095250F">
        <w:rPr>
          <w:rFonts w:ascii="Verdana" w:hAnsi="Verdana"/>
          <w:sz w:val="20"/>
          <w:szCs w:val="20"/>
        </w:rPr>
        <w:t>Areas to be used by students outside lesson times</w:t>
      </w:r>
      <w:r w:rsidR="0095250F" w:rsidRPr="0095250F">
        <w:rPr>
          <w:rFonts w:ascii="Verdana" w:hAnsi="Verdana"/>
          <w:sz w:val="20"/>
          <w:szCs w:val="20"/>
        </w:rPr>
        <w:t xml:space="preserve"> – qualified instructor/staff member</w:t>
      </w:r>
    </w:p>
    <w:p w14:paraId="07D28E70" w14:textId="4162D5BA" w:rsidR="0095250F" w:rsidRPr="0095250F" w:rsidRDefault="0095250F" w:rsidP="00F87095">
      <w:pPr>
        <w:pStyle w:val="ListParagraph"/>
        <w:numPr>
          <w:ilvl w:val="0"/>
          <w:numId w:val="4"/>
        </w:numPr>
        <w:spacing w:before="120" w:after="120"/>
        <w:jc w:val="both"/>
        <w:rPr>
          <w:rFonts w:ascii="Verdana" w:hAnsi="Verdana"/>
          <w:sz w:val="20"/>
          <w:szCs w:val="20"/>
        </w:rPr>
      </w:pPr>
      <w:r>
        <w:rPr>
          <w:rFonts w:ascii="Verdana" w:hAnsi="Verdana"/>
          <w:sz w:val="20"/>
          <w:szCs w:val="20"/>
        </w:rPr>
        <w:t>Pupils who have not been picked up will attend after school care club and parents will pay for the service. Should the parent have not arrived after 20 minutes then they will be phoned and MARU contacted after 1 hour</w:t>
      </w:r>
      <w:r w:rsidR="003434AB">
        <w:rPr>
          <w:rFonts w:ascii="Verdana" w:hAnsi="Verdana"/>
          <w:sz w:val="20"/>
          <w:szCs w:val="20"/>
        </w:rPr>
        <w:t xml:space="preserve"> if there has been no contact</w:t>
      </w:r>
      <w:r>
        <w:rPr>
          <w:rFonts w:ascii="Verdana" w:hAnsi="Verdana"/>
          <w:sz w:val="20"/>
          <w:szCs w:val="20"/>
        </w:rPr>
        <w:t>.</w:t>
      </w:r>
    </w:p>
    <w:p w14:paraId="79610C4D" w14:textId="26A467B2" w:rsidR="009B393F" w:rsidRDefault="00E77887" w:rsidP="003265E2">
      <w:pPr>
        <w:spacing w:before="120" w:after="120"/>
        <w:jc w:val="both"/>
        <w:rPr>
          <w:rFonts w:ascii="Verdana" w:hAnsi="Verdana"/>
          <w:b/>
          <w:sz w:val="20"/>
          <w:szCs w:val="20"/>
        </w:rPr>
      </w:pPr>
      <w:r>
        <w:rPr>
          <w:rFonts w:ascii="Verdana" w:hAnsi="Verdana"/>
          <w:b/>
          <w:sz w:val="20"/>
          <w:szCs w:val="20"/>
        </w:rPr>
        <w:t xml:space="preserve">After </w:t>
      </w:r>
      <w:r w:rsidR="0095250F">
        <w:rPr>
          <w:rFonts w:ascii="Verdana" w:hAnsi="Verdana"/>
          <w:b/>
          <w:sz w:val="20"/>
          <w:szCs w:val="20"/>
        </w:rPr>
        <w:t>School</w:t>
      </w:r>
      <w:r>
        <w:rPr>
          <w:rFonts w:ascii="Verdana" w:hAnsi="Verdana"/>
          <w:b/>
          <w:sz w:val="20"/>
          <w:szCs w:val="20"/>
        </w:rPr>
        <w:t xml:space="preserve"> Lettings</w:t>
      </w:r>
    </w:p>
    <w:p w14:paraId="79610C4E" w14:textId="23F3E680" w:rsidR="00E77887" w:rsidRPr="0023609F" w:rsidRDefault="00E77887" w:rsidP="003265E2">
      <w:pPr>
        <w:spacing w:before="120" w:after="120"/>
        <w:jc w:val="both"/>
        <w:rPr>
          <w:rFonts w:ascii="Verdana" w:hAnsi="Verdana"/>
          <w:color w:val="FF0000"/>
          <w:sz w:val="20"/>
          <w:szCs w:val="20"/>
        </w:rPr>
      </w:pPr>
      <w:r>
        <w:rPr>
          <w:rFonts w:ascii="Verdana" w:hAnsi="Verdana"/>
          <w:sz w:val="20"/>
          <w:szCs w:val="20"/>
        </w:rPr>
        <w:t xml:space="preserve">Unless specifically agreed in the Letting Agreement the </w:t>
      </w:r>
      <w:r w:rsidR="002363BB" w:rsidRPr="00305C74">
        <w:rPr>
          <w:rFonts w:ascii="Verdana" w:hAnsi="Verdana"/>
          <w:sz w:val="20"/>
        </w:rPr>
        <w:t>federation of Boskenwyn and Germoe Schools</w:t>
      </w:r>
      <w:r w:rsidRPr="0023609F">
        <w:rPr>
          <w:rFonts w:ascii="Verdana" w:hAnsi="Verdana"/>
          <w:color w:val="FF0000"/>
          <w:sz w:val="20"/>
          <w:szCs w:val="20"/>
        </w:rPr>
        <w:t xml:space="preserve"> </w:t>
      </w:r>
      <w:r>
        <w:rPr>
          <w:rFonts w:ascii="Verdana" w:hAnsi="Verdana"/>
          <w:sz w:val="20"/>
          <w:szCs w:val="20"/>
        </w:rPr>
        <w:t>does not provide supervision for any groups using its facilities as part of a letting/hiring arrangement.</w:t>
      </w:r>
      <w:r w:rsidR="00C7123A">
        <w:rPr>
          <w:rFonts w:ascii="Verdana" w:hAnsi="Verdana"/>
          <w:sz w:val="20"/>
          <w:szCs w:val="20"/>
        </w:rPr>
        <w:t xml:space="preserve"> </w:t>
      </w:r>
    </w:p>
    <w:p w14:paraId="79610C4F" w14:textId="77777777" w:rsidR="00E77887" w:rsidRDefault="00E77887" w:rsidP="003265E2">
      <w:pPr>
        <w:jc w:val="both"/>
        <w:rPr>
          <w:rFonts w:ascii="Verdana" w:hAnsi="Verdana"/>
          <w:b/>
        </w:rPr>
      </w:pPr>
      <w:r>
        <w:rPr>
          <w:rFonts w:ascii="Verdana" w:hAnsi="Verdana"/>
          <w:b/>
        </w:rPr>
        <w:br w:type="page"/>
      </w:r>
    </w:p>
    <w:p w14:paraId="79610C50" w14:textId="77777777" w:rsidR="00E77887" w:rsidRPr="00B25717" w:rsidRDefault="00360667" w:rsidP="003265E2">
      <w:pPr>
        <w:spacing w:before="120" w:after="120"/>
        <w:jc w:val="both"/>
        <w:rPr>
          <w:rFonts w:ascii="Verdana" w:hAnsi="Verdana"/>
          <w:b/>
          <w:sz w:val="20"/>
          <w:szCs w:val="20"/>
        </w:rPr>
      </w:pPr>
      <w:r>
        <w:rPr>
          <w:rFonts w:ascii="Verdana" w:hAnsi="Verdana"/>
          <w:b/>
          <w:sz w:val="20"/>
          <w:szCs w:val="20"/>
        </w:rPr>
        <w:lastRenderedPageBreak/>
        <w:t xml:space="preserve">2 </w:t>
      </w:r>
      <w:r w:rsidR="00E77887" w:rsidRPr="00B25717">
        <w:rPr>
          <w:rFonts w:ascii="Verdana" w:hAnsi="Verdana"/>
          <w:b/>
          <w:sz w:val="20"/>
          <w:szCs w:val="20"/>
        </w:rPr>
        <w:t>First Aid</w:t>
      </w:r>
    </w:p>
    <w:p w14:paraId="79610C51" w14:textId="77777777" w:rsidR="00E77887" w:rsidRPr="00E77887" w:rsidRDefault="00E77887" w:rsidP="003265E2">
      <w:pPr>
        <w:spacing w:before="120" w:after="120"/>
        <w:jc w:val="both"/>
        <w:rPr>
          <w:rFonts w:ascii="Verdana" w:hAnsi="Verdana"/>
          <w:b/>
          <w:sz w:val="20"/>
          <w:szCs w:val="20"/>
        </w:rPr>
      </w:pPr>
      <w:r w:rsidRPr="00E77887">
        <w:rPr>
          <w:rFonts w:ascii="Verdana" w:hAnsi="Verdana"/>
          <w:b/>
          <w:sz w:val="20"/>
          <w:szCs w:val="20"/>
        </w:rPr>
        <w:t>Assessment of Needs</w:t>
      </w:r>
    </w:p>
    <w:p w14:paraId="79610C52" w14:textId="77777777" w:rsidR="00E77887" w:rsidRPr="00E77887" w:rsidRDefault="00E77887" w:rsidP="003265E2">
      <w:pPr>
        <w:spacing w:before="120" w:after="120"/>
        <w:jc w:val="both"/>
        <w:rPr>
          <w:rFonts w:ascii="Verdana" w:hAnsi="Verdana"/>
          <w:sz w:val="20"/>
          <w:szCs w:val="20"/>
        </w:rPr>
      </w:pPr>
      <w:r w:rsidRPr="00E77887">
        <w:rPr>
          <w:rFonts w:ascii="Verdana" w:hAnsi="Verdana"/>
          <w:sz w:val="20"/>
          <w:szCs w:val="20"/>
        </w:rPr>
        <w:t>An assessment of first aid needs has been carried out and has identified that the following numbers of trained staff is required:-</w:t>
      </w:r>
    </w:p>
    <w:p w14:paraId="79610C53" w14:textId="50E1E488" w:rsidR="00E77887" w:rsidRPr="00E77887" w:rsidRDefault="00E77887" w:rsidP="003265E2">
      <w:pPr>
        <w:spacing w:before="120" w:after="120"/>
        <w:ind w:left="720"/>
        <w:jc w:val="both"/>
        <w:rPr>
          <w:rFonts w:ascii="Verdana" w:hAnsi="Verdana"/>
          <w:sz w:val="20"/>
          <w:szCs w:val="20"/>
        </w:rPr>
      </w:pPr>
      <w:r w:rsidRPr="00E77887">
        <w:rPr>
          <w:rFonts w:ascii="Verdana" w:hAnsi="Verdana"/>
          <w:sz w:val="20"/>
          <w:szCs w:val="20"/>
        </w:rPr>
        <w:t>First Aid at Work Qualified</w:t>
      </w:r>
      <w:r w:rsidRPr="00E77887">
        <w:rPr>
          <w:rFonts w:ascii="Verdana" w:hAnsi="Verdana"/>
          <w:sz w:val="20"/>
          <w:szCs w:val="20"/>
        </w:rPr>
        <w:tab/>
      </w:r>
      <w:r w:rsidR="002965D6">
        <w:rPr>
          <w:rFonts w:ascii="Verdana" w:hAnsi="Verdana"/>
          <w:sz w:val="20"/>
          <w:szCs w:val="20"/>
        </w:rPr>
        <w:t>4</w:t>
      </w:r>
    </w:p>
    <w:p w14:paraId="79610C54" w14:textId="59419111" w:rsidR="00E77887" w:rsidRPr="00E77887" w:rsidRDefault="00E77887" w:rsidP="003265E2">
      <w:pPr>
        <w:spacing w:before="120" w:after="120"/>
        <w:ind w:left="720"/>
        <w:jc w:val="both"/>
        <w:rPr>
          <w:rFonts w:ascii="Verdana" w:hAnsi="Verdana"/>
          <w:sz w:val="20"/>
          <w:szCs w:val="20"/>
        </w:rPr>
      </w:pPr>
      <w:r w:rsidRPr="00E77887">
        <w:rPr>
          <w:rFonts w:ascii="Verdana" w:hAnsi="Verdana"/>
          <w:sz w:val="20"/>
          <w:szCs w:val="20"/>
        </w:rPr>
        <w:t>Emergency Aid Qualified</w:t>
      </w:r>
      <w:r w:rsidRPr="00E77887">
        <w:rPr>
          <w:rFonts w:ascii="Verdana" w:hAnsi="Verdana"/>
          <w:sz w:val="20"/>
          <w:szCs w:val="20"/>
        </w:rPr>
        <w:tab/>
      </w:r>
      <w:r w:rsidR="002363BB">
        <w:rPr>
          <w:rFonts w:ascii="Verdana" w:hAnsi="Verdana"/>
          <w:sz w:val="20"/>
          <w:szCs w:val="20"/>
        </w:rPr>
        <w:t>2</w:t>
      </w:r>
    </w:p>
    <w:p w14:paraId="79610C55" w14:textId="4A0D595D" w:rsidR="00F07358" w:rsidRPr="00360667" w:rsidRDefault="00E77887" w:rsidP="003265E2">
      <w:pPr>
        <w:spacing w:before="120" w:after="120"/>
        <w:ind w:left="720"/>
        <w:jc w:val="both"/>
        <w:rPr>
          <w:rFonts w:ascii="Verdana" w:hAnsi="Verdana"/>
          <w:sz w:val="20"/>
          <w:szCs w:val="20"/>
        </w:rPr>
      </w:pPr>
      <w:r>
        <w:rPr>
          <w:rFonts w:ascii="Verdana" w:hAnsi="Verdana"/>
          <w:sz w:val="20"/>
          <w:szCs w:val="20"/>
        </w:rPr>
        <w:t>Paediatric First Aid Qualified</w:t>
      </w:r>
      <w:r>
        <w:rPr>
          <w:rFonts w:ascii="Verdana" w:hAnsi="Verdana"/>
          <w:sz w:val="20"/>
          <w:szCs w:val="20"/>
        </w:rPr>
        <w:tab/>
      </w:r>
      <w:r w:rsidR="002965D6">
        <w:rPr>
          <w:rFonts w:ascii="Verdana" w:hAnsi="Verdana"/>
          <w:sz w:val="20"/>
          <w:szCs w:val="20"/>
        </w:rPr>
        <w:t>4</w:t>
      </w:r>
    </w:p>
    <w:p w14:paraId="79610C56" w14:textId="77777777" w:rsidR="00E77887" w:rsidRDefault="00E77887" w:rsidP="003265E2">
      <w:pPr>
        <w:spacing w:before="120" w:after="120"/>
        <w:jc w:val="both"/>
        <w:rPr>
          <w:rFonts w:ascii="Verdana" w:hAnsi="Verdana"/>
          <w:b/>
          <w:sz w:val="20"/>
          <w:szCs w:val="20"/>
        </w:rPr>
      </w:pPr>
      <w:r>
        <w:rPr>
          <w:rFonts w:ascii="Verdana" w:hAnsi="Verdana"/>
          <w:b/>
          <w:sz w:val="20"/>
          <w:szCs w:val="20"/>
        </w:rPr>
        <w:t>First Aid Coordinator</w:t>
      </w:r>
    </w:p>
    <w:p w14:paraId="79610C57" w14:textId="552A0F6F" w:rsidR="00E77887" w:rsidRDefault="002363BB" w:rsidP="003265E2">
      <w:pPr>
        <w:spacing w:before="120" w:after="120"/>
        <w:jc w:val="both"/>
        <w:rPr>
          <w:rFonts w:ascii="Verdana" w:hAnsi="Verdana"/>
          <w:sz w:val="20"/>
          <w:szCs w:val="20"/>
        </w:rPr>
      </w:pPr>
      <w:r>
        <w:rPr>
          <w:rFonts w:ascii="Verdana" w:hAnsi="Verdana"/>
          <w:sz w:val="20"/>
          <w:szCs w:val="20"/>
        </w:rPr>
        <w:t>Anita Care</w:t>
      </w:r>
      <w:r w:rsidR="00E77887">
        <w:rPr>
          <w:rFonts w:ascii="Verdana" w:hAnsi="Verdana"/>
          <w:sz w:val="20"/>
          <w:szCs w:val="20"/>
        </w:rPr>
        <w:t xml:space="preserve"> is responsible for overseeing the arrangements for first aid with the </w:t>
      </w:r>
      <w:r>
        <w:rPr>
          <w:rFonts w:ascii="Verdana" w:hAnsi="Verdana"/>
          <w:sz w:val="20"/>
          <w:szCs w:val="20"/>
        </w:rPr>
        <w:t>schools</w:t>
      </w:r>
      <w:r w:rsidR="00E77887">
        <w:rPr>
          <w:rFonts w:ascii="Verdana" w:hAnsi="Verdana"/>
          <w:sz w:val="20"/>
          <w:szCs w:val="20"/>
        </w:rPr>
        <w:t>.  The First Aid Coordinator’s duties include ensuring that:-</w:t>
      </w:r>
    </w:p>
    <w:p w14:paraId="79610C58" w14:textId="1FA4FE04" w:rsidR="00E77887" w:rsidRDefault="00E77887" w:rsidP="00F87095">
      <w:pPr>
        <w:pStyle w:val="ListParagraph"/>
        <w:numPr>
          <w:ilvl w:val="0"/>
          <w:numId w:val="5"/>
        </w:numPr>
        <w:spacing w:before="120" w:after="120"/>
        <w:contextualSpacing w:val="0"/>
        <w:jc w:val="both"/>
        <w:rPr>
          <w:rFonts w:ascii="Verdana" w:hAnsi="Verdana"/>
          <w:sz w:val="20"/>
          <w:szCs w:val="20"/>
        </w:rPr>
      </w:pPr>
      <w:r>
        <w:rPr>
          <w:rFonts w:ascii="Verdana" w:hAnsi="Verdana"/>
          <w:sz w:val="20"/>
          <w:szCs w:val="20"/>
        </w:rPr>
        <w:t>First Aid equipment is available at strategic points</w:t>
      </w:r>
    </w:p>
    <w:p w14:paraId="79610C59" w14:textId="02605311" w:rsidR="00E77887" w:rsidRPr="00172D2A" w:rsidRDefault="002363BB" w:rsidP="00F87095">
      <w:pPr>
        <w:pStyle w:val="ListParagraph"/>
        <w:numPr>
          <w:ilvl w:val="1"/>
          <w:numId w:val="5"/>
        </w:numPr>
        <w:spacing w:before="120" w:after="120"/>
        <w:contextualSpacing w:val="0"/>
        <w:jc w:val="both"/>
        <w:rPr>
          <w:rFonts w:ascii="Verdana" w:hAnsi="Verdana"/>
          <w:sz w:val="20"/>
          <w:szCs w:val="20"/>
        </w:rPr>
      </w:pPr>
      <w:r w:rsidRPr="00172D2A">
        <w:rPr>
          <w:rFonts w:ascii="Verdana" w:hAnsi="Verdana"/>
          <w:sz w:val="20"/>
          <w:szCs w:val="20"/>
        </w:rPr>
        <w:t>Staff room cupboard</w:t>
      </w:r>
      <w:r w:rsidR="002965D6">
        <w:rPr>
          <w:rFonts w:ascii="Verdana" w:hAnsi="Verdana"/>
          <w:sz w:val="20"/>
          <w:szCs w:val="20"/>
        </w:rPr>
        <w:t xml:space="preserve"> (Germoe)</w:t>
      </w:r>
      <w:r w:rsidRPr="00172D2A">
        <w:rPr>
          <w:rFonts w:ascii="Verdana" w:hAnsi="Verdana"/>
          <w:sz w:val="20"/>
          <w:szCs w:val="20"/>
        </w:rPr>
        <w:t>, atelier (Bosk)</w:t>
      </w:r>
    </w:p>
    <w:p w14:paraId="79610C5A" w14:textId="77777777" w:rsidR="00E77887" w:rsidRDefault="00874DCA" w:rsidP="00F87095">
      <w:pPr>
        <w:pStyle w:val="ListParagraph"/>
        <w:numPr>
          <w:ilvl w:val="0"/>
          <w:numId w:val="5"/>
        </w:numPr>
        <w:spacing w:before="120" w:after="120"/>
        <w:contextualSpacing w:val="0"/>
        <w:jc w:val="both"/>
        <w:rPr>
          <w:rFonts w:ascii="Verdana" w:hAnsi="Verdana"/>
          <w:sz w:val="20"/>
          <w:szCs w:val="20"/>
        </w:rPr>
      </w:pPr>
      <w:r>
        <w:rPr>
          <w:rFonts w:ascii="Verdana" w:hAnsi="Verdana"/>
          <w:sz w:val="20"/>
          <w:szCs w:val="20"/>
        </w:rPr>
        <w:t>A sufficient number of personnel are trained in first aid procedures</w:t>
      </w:r>
    </w:p>
    <w:p w14:paraId="79610C5B" w14:textId="5A43BE07" w:rsidR="00874DCA" w:rsidRDefault="002363BB" w:rsidP="00F87095">
      <w:pPr>
        <w:pStyle w:val="ListParagraph"/>
        <w:numPr>
          <w:ilvl w:val="1"/>
          <w:numId w:val="5"/>
        </w:numPr>
        <w:spacing w:before="120" w:after="120"/>
        <w:contextualSpacing w:val="0"/>
        <w:jc w:val="both"/>
        <w:rPr>
          <w:rFonts w:ascii="Verdana" w:hAnsi="Verdana"/>
          <w:sz w:val="20"/>
          <w:szCs w:val="20"/>
        </w:rPr>
      </w:pPr>
      <w:r>
        <w:rPr>
          <w:rFonts w:ascii="Verdana" w:hAnsi="Verdana"/>
          <w:sz w:val="20"/>
          <w:szCs w:val="20"/>
        </w:rPr>
        <w:t xml:space="preserve">Paula Blackburn, Angie Larcombe, Anita Care, </w:t>
      </w:r>
      <w:r w:rsidR="00A73A67">
        <w:rPr>
          <w:rFonts w:ascii="Verdana" w:hAnsi="Verdana"/>
          <w:sz w:val="20"/>
          <w:szCs w:val="20"/>
        </w:rPr>
        <w:t>Candice Brooks, Jan Burns</w:t>
      </w:r>
      <w:r>
        <w:rPr>
          <w:rFonts w:ascii="Verdana" w:hAnsi="Verdana"/>
          <w:sz w:val="20"/>
          <w:szCs w:val="20"/>
        </w:rPr>
        <w:t>,</w:t>
      </w:r>
      <w:r w:rsidR="00172D2A">
        <w:rPr>
          <w:rFonts w:ascii="Verdana" w:hAnsi="Verdana"/>
          <w:sz w:val="20"/>
          <w:szCs w:val="20"/>
        </w:rPr>
        <w:t xml:space="preserve"> Zoe Symons</w:t>
      </w:r>
      <w:r w:rsidR="00A73A67">
        <w:rPr>
          <w:rFonts w:ascii="Verdana" w:hAnsi="Verdana"/>
          <w:sz w:val="20"/>
          <w:szCs w:val="20"/>
        </w:rPr>
        <w:t>, Candice Brooks, Lesley Van Kesteren, James Watson</w:t>
      </w:r>
      <w:r w:rsidR="002965D6">
        <w:rPr>
          <w:rFonts w:ascii="Verdana" w:hAnsi="Verdana"/>
          <w:sz w:val="20"/>
          <w:szCs w:val="20"/>
        </w:rPr>
        <w:t>, Freddie Conway</w:t>
      </w:r>
      <w:r w:rsidR="00F474E0">
        <w:rPr>
          <w:rFonts w:ascii="Verdana" w:hAnsi="Verdana"/>
          <w:sz w:val="20"/>
          <w:szCs w:val="20"/>
        </w:rPr>
        <w:t>, Katie Knight</w:t>
      </w:r>
      <w:r w:rsidR="00167B95">
        <w:rPr>
          <w:rFonts w:ascii="Verdana" w:hAnsi="Verdana"/>
          <w:sz w:val="20"/>
          <w:szCs w:val="20"/>
        </w:rPr>
        <w:t>, Amanda Segal</w:t>
      </w:r>
      <w:r w:rsidR="00C76E96">
        <w:rPr>
          <w:rFonts w:ascii="Verdana" w:hAnsi="Verdana"/>
          <w:sz w:val="20"/>
          <w:szCs w:val="20"/>
        </w:rPr>
        <w:t>, Christina Sukstiene, Harry Lawrence</w:t>
      </w:r>
    </w:p>
    <w:p w14:paraId="79610C5C" w14:textId="77777777" w:rsidR="00874DCA" w:rsidRDefault="00874DCA" w:rsidP="00F87095">
      <w:pPr>
        <w:pStyle w:val="ListParagraph"/>
        <w:numPr>
          <w:ilvl w:val="0"/>
          <w:numId w:val="5"/>
        </w:numPr>
        <w:spacing w:before="120" w:after="120"/>
        <w:contextualSpacing w:val="0"/>
        <w:jc w:val="both"/>
        <w:rPr>
          <w:rFonts w:ascii="Verdana" w:hAnsi="Verdana"/>
          <w:sz w:val="20"/>
          <w:szCs w:val="20"/>
        </w:rPr>
      </w:pPr>
      <w:r>
        <w:rPr>
          <w:rFonts w:ascii="Verdana" w:hAnsi="Verdana"/>
          <w:sz w:val="20"/>
          <w:szCs w:val="20"/>
        </w:rPr>
        <w:t>First Aid qualifications are, and remain, current.</w:t>
      </w:r>
    </w:p>
    <w:p w14:paraId="4123EB5C" w14:textId="36905755" w:rsidR="007F4AC3" w:rsidRDefault="007F4AC3" w:rsidP="00F87095">
      <w:pPr>
        <w:pStyle w:val="ListParagraph"/>
        <w:numPr>
          <w:ilvl w:val="0"/>
          <w:numId w:val="5"/>
        </w:numPr>
        <w:spacing w:before="120" w:after="120"/>
        <w:contextualSpacing w:val="0"/>
        <w:jc w:val="both"/>
        <w:rPr>
          <w:rFonts w:ascii="Verdana" w:hAnsi="Verdana"/>
          <w:sz w:val="20"/>
          <w:szCs w:val="20"/>
        </w:rPr>
      </w:pPr>
      <w:r>
        <w:rPr>
          <w:rFonts w:ascii="Verdana" w:hAnsi="Verdana"/>
          <w:sz w:val="20"/>
          <w:szCs w:val="20"/>
        </w:rPr>
        <w:t>Team teach training: P B</w:t>
      </w:r>
      <w:r w:rsidR="00776FBD">
        <w:rPr>
          <w:rFonts w:ascii="Verdana" w:hAnsi="Verdana"/>
          <w:sz w:val="20"/>
          <w:szCs w:val="20"/>
        </w:rPr>
        <w:t xml:space="preserve">lackburn, J Nicholas, A </w:t>
      </w:r>
      <w:r w:rsidR="00347608">
        <w:rPr>
          <w:rFonts w:ascii="Verdana" w:hAnsi="Verdana"/>
          <w:sz w:val="20"/>
          <w:szCs w:val="20"/>
        </w:rPr>
        <w:t xml:space="preserve">Larcombe </w:t>
      </w:r>
    </w:p>
    <w:p w14:paraId="79610C5D" w14:textId="77777777" w:rsidR="00526D0B" w:rsidRPr="00526D0B" w:rsidRDefault="006C0BC8" w:rsidP="003265E2">
      <w:pPr>
        <w:spacing w:before="120" w:after="120"/>
        <w:jc w:val="both"/>
        <w:rPr>
          <w:rFonts w:ascii="Verdana" w:hAnsi="Verdana"/>
          <w:sz w:val="20"/>
          <w:szCs w:val="20"/>
        </w:rPr>
      </w:pPr>
      <w:r>
        <w:rPr>
          <w:rFonts w:ascii="Verdana" w:hAnsi="Verdana"/>
          <w:sz w:val="20"/>
          <w:szCs w:val="20"/>
        </w:rPr>
        <w:t>This person will also regularly check first aid logs for indications of recurrent or frequently reported types of injury.</w:t>
      </w:r>
    </w:p>
    <w:p w14:paraId="79610C5E" w14:textId="77777777" w:rsidR="006C0BC8" w:rsidRDefault="006C0BC8" w:rsidP="003265E2">
      <w:pPr>
        <w:spacing w:before="120" w:after="120"/>
        <w:jc w:val="both"/>
        <w:rPr>
          <w:rFonts w:ascii="Verdana" w:hAnsi="Verdana"/>
          <w:b/>
          <w:sz w:val="20"/>
          <w:szCs w:val="20"/>
        </w:rPr>
      </w:pPr>
      <w:r>
        <w:rPr>
          <w:rFonts w:ascii="Verdana" w:hAnsi="Verdana"/>
          <w:b/>
          <w:sz w:val="20"/>
          <w:szCs w:val="20"/>
        </w:rPr>
        <w:t>First Aiders</w:t>
      </w:r>
    </w:p>
    <w:p w14:paraId="79610C5F" w14:textId="77777777" w:rsidR="006C0BC8" w:rsidRDefault="006C0BC8" w:rsidP="003265E2">
      <w:pPr>
        <w:spacing w:before="120" w:after="120"/>
        <w:jc w:val="both"/>
        <w:rPr>
          <w:rFonts w:ascii="Verdana" w:hAnsi="Verdana"/>
          <w:sz w:val="20"/>
          <w:szCs w:val="20"/>
        </w:rPr>
      </w:pPr>
      <w:r>
        <w:rPr>
          <w:rFonts w:ascii="Verdana" w:hAnsi="Verdana"/>
          <w:sz w:val="20"/>
          <w:szCs w:val="20"/>
        </w:rPr>
        <w:t>The first aiders listed above will provide first aid treatment for anyone injured on site during the school day.  The</w:t>
      </w:r>
      <w:r w:rsidR="004B602E">
        <w:rPr>
          <w:rFonts w:ascii="Verdana" w:hAnsi="Verdana"/>
          <w:sz w:val="20"/>
          <w:szCs w:val="20"/>
        </w:rPr>
        <w:t>y</w:t>
      </w:r>
      <w:r>
        <w:rPr>
          <w:rFonts w:ascii="Verdana" w:hAnsi="Verdana"/>
          <w:sz w:val="20"/>
          <w:szCs w:val="20"/>
        </w:rPr>
        <w:t xml:space="preserve"> will also provide, as appropriate, first aid cover for:-</w:t>
      </w:r>
    </w:p>
    <w:p w14:paraId="79610C60" w14:textId="77777777" w:rsidR="006C0BC8" w:rsidRDefault="006C0BC8" w:rsidP="00F87095">
      <w:pPr>
        <w:pStyle w:val="ListParagraph"/>
        <w:numPr>
          <w:ilvl w:val="0"/>
          <w:numId w:val="6"/>
        </w:numPr>
        <w:spacing w:before="120" w:after="120"/>
        <w:ind w:left="714" w:hanging="357"/>
        <w:contextualSpacing w:val="0"/>
        <w:jc w:val="both"/>
        <w:rPr>
          <w:rFonts w:ascii="Verdana" w:hAnsi="Verdana"/>
          <w:sz w:val="20"/>
          <w:szCs w:val="20"/>
        </w:rPr>
      </w:pPr>
      <w:r>
        <w:rPr>
          <w:rFonts w:ascii="Verdana" w:hAnsi="Verdana"/>
          <w:sz w:val="20"/>
          <w:szCs w:val="20"/>
        </w:rPr>
        <w:t>Trips and visits</w:t>
      </w:r>
    </w:p>
    <w:p w14:paraId="79610C61" w14:textId="5D286607" w:rsidR="006C0BC8" w:rsidRDefault="006C0BC8" w:rsidP="00F87095">
      <w:pPr>
        <w:pStyle w:val="ListParagraph"/>
        <w:numPr>
          <w:ilvl w:val="0"/>
          <w:numId w:val="6"/>
        </w:numPr>
        <w:spacing w:before="120" w:after="120"/>
        <w:ind w:left="714" w:hanging="357"/>
        <w:contextualSpacing w:val="0"/>
        <w:jc w:val="both"/>
        <w:rPr>
          <w:rFonts w:ascii="Verdana" w:hAnsi="Verdana"/>
          <w:sz w:val="20"/>
          <w:szCs w:val="20"/>
        </w:rPr>
      </w:pPr>
      <w:r>
        <w:rPr>
          <w:rFonts w:ascii="Verdana" w:hAnsi="Verdana"/>
          <w:sz w:val="20"/>
          <w:szCs w:val="20"/>
        </w:rPr>
        <w:t xml:space="preserve">Extra-curricular activities organised by the </w:t>
      </w:r>
      <w:r w:rsidR="00172D2A">
        <w:rPr>
          <w:rFonts w:ascii="Verdana" w:hAnsi="Verdana"/>
          <w:sz w:val="20"/>
          <w:szCs w:val="20"/>
        </w:rPr>
        <w:t>federation</w:t>
      </w:r>
      <w:r w:rsidRPr="0023609F">
        <w:rPr>
          <w:rFonts w:ascii="Verdana" w:hAnsi="Verdana"/>
          <w:color w:val="FF0000"/>
          <w:sz w:val="20"/>
          <w:szCs w:val="20"/>
        </w:rPr>
        <w:t xml:space="preserve"> </w:t>
      </w:r>
      <w:r w:rsidR="00172D2A">
        <w:rPr>
          <w:rFonts w:ascii="Verdana" w:hAnsi="Verdana"/>
          <w:sz w:val="20"/>
          <w:szCs w:val="20"/>
        </w:rPr>
        <w:t>(e.g. sports events, after school</w:t>
      </w:r>
      <w:r>
        <w:rPr>
          <w:rFonts w:ascii="Verdana" w:hAnsi="Verdana"/>
          <w:sz w:val="20"/>
          <w:szCs w:val="20"/>
        </w:rPr>
        <w:t xml:space="preserve"> clubs, parents’ evenings, organised fund raising events etc.)</w:t>
      </w:r>
    </w:p>
    <w:p w14:paraId="79610C62" w14:textId="77777777" w:rsidR="006C0BC8" w:rsidRDefault="006C0BC8" w:rsidP="003265E2">
      <w:pPr>
        <w:spacing w:before="120" w:after="120"/>
        <w:jc w:val="both"/>
        <w:rPr>
          <w:rFonts w:ascii="Verdana" w:hAnsi="Verdana"/>
          <w:sz w:val="20"/>
          <w:szCs w:val="20"/>
        </w:rPr>
      </w:pPr>
      <w:r>
        <w:rPr>
          <w:rFonts w:ascii="Verdana" w:hAnsi="Verdana"/>
          <w:sz w:val="20"/>
          <w:szCs w:val="20"/>
        </w:rPr>
        <w:t xml:space="preserve">First aid cover is not </w:t>
      </w:r>
      <w:r w:rsidR="00D2497B">
        <w:rPr>
          <w:rFonts w:ascii="Verdana" w:hAnsi="Verdana"/>
          <w:sz w:val="20"/>
          <w:szCs w:val="20"/>
        </w:rPr>
        <w:t xml:space="preserve">specifically </w:t>
      </w:r>
      <w:r>
        <w:rPr>
          <w:rFonts w:ascii="Verdana" w:hAnsi="Verdana"/>
          <w:sz w:val="20"/>
          <w:szCs w:val="20"/>
        </w:rPr>
        <w:t>provided for:-</w:t>
      </w:r>
    </w:p>
    <w:p w14:paraId="79610C63" w14:textId="2DD899C5" w:rsidR="006C0BC8" w:rsidRPr="00172D2A" w:rsidRDefault="006C0BC8" w:rsidP="00F87095">
      <w:pPr>
        <w:pStyle w:val="ListParagraph"/>
        <w:numPr>
          <w:ilvl w:val="0"/>
          <w:numId w:val="7"/>
        </w:numPr>
        <w:spacing w:before="120" w:after="120"/>
        <w:jc w:val="both"/>
        <w:rPr>
          <w:rFonts w:ascii="Verdana" w:hAnsi="Verdana"/>
          <w:sz w:val="20"/>
          <w:szCs w:val="20"/>
        </w:rPr>
      </w:pPr>
      <w:r w:rsidRPr="00172D2A">
        <w:rPr>
          <w:rFonts w:ascii="Verdana" w:hAnsi="Verdana"/>
          <w:sz w:val="20"/>
          <w:szCs w:val="20"/>
        </w:rPr>
        <w:t>*Contractors</w:t>
      </w:r>
    </w:p>
    <w:p w14:paraId="79610C65" w14:textId="3CD4D015" w:rsidR="006C0BC8" w:rsidRPr="00172D2A" w:rsidRDefault="006C0BC8" w:rsidP="00172D2A">
      <w:pPr>
        <w:pStyle w:val="ListParagraph"/>
        <w:numPr>
          <w:ilvl w:val="0"/>
          <w:numId w:val="7"/>
        </w:numPr>
        <w:spacing w:before="120" w:after="120"/>
        <w:jc w:val="both"/>
        <w:rPr>
          <w:rFonts w:ascii="Verdana" w:hAnsi="Verdana"/>
          <w:sz w:val="20"/>
          <w:szCs w:val="20"/>
        </w:rPr>
      </w:pPr>
      <w:r w:rsidRPr="00172D2A">
        <w:rPr>
          <w:rFonts w:ascii="Verdana" w:hAnsi="Verdana"/>
          <w:sz w:val="20"/>
          <w:szCs w:val="20"/>
        </w:rPr>
        <w:t>*Events organised by third parti</w:t>
      </w:r>
      <w:r w:rsidR="00172D2A" w:rsidRPr="00172D2A">
        <w:rPr>
          <w:rFonts w:ascii="Verdana" w:hAnsi="Verdana"/>
          <w:sz w:val="20"/>
          <w:szCs w:val="20"/>
        </w:rPr>
        <w:t>es (fetes, evening clubs, etc.)</w:t>
      </w:r>
    </w:p>
    <w:p w14:paraId="79610C66" w14:textId="77777777" w:rsidR="00F07358" w:rsidRPr="00360667" w:rsidRDefault="006C0BC8" w:rsidP="003265E2">
      <w:pPr>
        <w:spacing w:before="120" w:after="120"/>
        <w:jc w:val="both"/>
        <w:rPr>
          <w:rFonts w:ascii="Verdana" w:hAnsi="Verdana"/>
          <w:sz w:val="20"/>
          <w:szCs w:val="20"/>
        </w:rPr>
      </w:pPr>
      <w:r>
        <w:rPr>
          <w:rFonts w:ascii="Verdana" w:hAnsi="Verdana"/>
          <w:sz w:val="20"/>
          <w:szCs w:val="20"/>
        </w:rPr>
        <w:t>First Aiders are responsible for ensuring that First Aid Logs are completed for all treatment given and that the necessary details are supplied for the reporting of accidents (see Reporting of Accidents section)</w:t>
      </w:r>
    </w:p>
    <w:p w14:paraId="79610C67" w14:textId="77777777" w:rsidR="007E4E41" w:rsidRDefault="007E4E41" w:rsidP="003265E2">
      <w:pPr>
        <w:spacing w:before="120" w:after="120"/>
        <w:jc w:val="both"/>
        <w:rPr>
          <w:rFonts w:ascii="Verdana" w:hAnsi="Verdana"/>
          <w:b/>
          <w:sz w:val="20"/>
          <w:szCs w:val="20"/>
        </w:rPr>
      </w:pPr>
      <w:r>
        <w:rPr>
          <w:rFonts w:ascii="Verdana" w:hAnsi="Verdana"/>
          <w:b/>
          <w:sz w:val="20"/>
          <w:szCs w:val="20"/>
        </w:rPr>
        <w:t>Treatment of Injuries</w:t>
      </w:r>
    </w:p>
    <w:p w14:paraId="79610C68" w14:textId="135D4DBD" w:rsidR="007E4E41" w:rsidRDefault="007E4E41" w:rsidP="003265E2">
      <w:pPr>
        <w:spacing w:before="120" w:after="120"/>
        <w:jc w:val="both"/>
        <w:rPr>
          <w:rFonts w:ascii="Verdana" w:hAnsi="Verdana"/>
          <w:sz w:val="20"/>
          <w:szCs w:val="20"/>
        </w:rPr>
      </w:pPr>
      <w:r>
        <w:rPr>
          <w:rFonts w:ascii="Verdana" w:hAnsi="Verdana"/>
          <w:sz w:val="20"/>
          <w:szCs w:val="20"/>
        </w:rPr>
        <w:t xml:space="preserve">The </w:t>
      </w:r>
      <w:r w:rsidR="00172D2A" w:rsidRPr="00305C74">
        <w:rPr>
          <w:rFonts w:ascii="Verdana" w:hAnsi="Verdana"/>
          <w:sz w:val="20"/>
        </w:rPr>
        <w:t>federation of Boskenwyn and Germoe Schools</w:t>
      </w:r>
      <w:r w:rsidRPr="0023609F">
        <w:rPr>
          <w:rFonts w:ascii="Verdana" w:hAnsi="Verdana"/>
          <w:color w:val="FF0000"/>
          <w:sz w:val="20"/>
          <w:szCs w:val="20"/>
        </w:rPr>
        <w:t xml:space="preserve"> </w:t>
      </w:r>
      <w:r>
        <w:rPr>
          <w:rFonts w:ascii="Verdana" w:hAnsi="Verdana"/>
          <w:sz w:val="20"/>
          <w:szCs w:val="20"/>
        </w:rPr>
        <w:t>will rely on the knowledge and experience of its trained first aiders in order to administer appropriate treatment to injured persons.</w:t>
      </w:r>
    </w:p>
    <w:p w14:paraId="79610C69" w14:textId="77777777" w:rsidR="007E4E41" w:rsidRDefault="007E4E41" w:rsidP="003265E2">
      <w:pPr>
        <w:spacing w:before="120" w:after="120"/>
        <w:jc w:val="both"/>
        <w:rPr>
          <w:rFonts w:ascii="Verdana" w:hAnsi="Verdana"/>
          <w:sz w:val="20"/>
          <w:szCs w:val="20"/>
        </w:rPr>
      </w:pPr>
      <w:r>
        <w:rPr>
          <w:rFonts w:ascii="Verdana" w:hAnsi="Verdana"/>
          <w:sz w:val="20"/>
          <w:szCs w:val="20"/>
        </w:rPr>
        <w:t>In emergency situations the first aider will call (or instruct another member of staff to call) 999 and request that an ambulance and paramedics attend.</w:t>
      </w:r>
    </w:p>
    <w:p w14:paraId="79610C6A" w14:textId="77777777" w:rsidR="007E4E41" w:rsidRDefault="007E4E41" w:rsidP="003265E2">
      <w:pPr>
        <w:spacing w:before="120" w:after="120"/>
        <w:jc w:val="both"/>
        <w:rPr>
          <w:rFonts w:ascii="Verdana" w:hAnsi="Verdana"/>
          <w:sz w:val="20"/>
          <w:szCs w:val="20"/>
        </w:rPr>
      </w:pPr>
      <w:r>
        <w:rPr>
          <w:rFonts w:ascii="Verdana" w:hAnsi="Verdana"/>
          <w:sz w:val="20"/>
          <w:szCs w:val="20"/>
        </w:rPr>
        <w:t xml:space="preserve">Where there is any doubt about the appropriate course of action the first aider will be expected to consult with the </w:t>
      </w:r>
      <w:r w:rsidR="00C7123A">
        <w:rPr>
          <w:rFonts w:ascii="Verdana" w:hAnsi="Verdana"/>
          <w:sz w:val="20"/>
          <w:szCs w:val="20"/>
        </w:rPr>
        <w:t xml:space="preserve">National </w:t>
      </w:r>
      <w:r>
        <w:rPr>
          <w:rFonts w:ascii="Verdana" w:hAnsi="Verdana"/>
          <w:sz w:val="20"/>
          <w:szCs w:val="20"/>
        </w:rPr>
        <w:t>Health Service Helpline</w:t>
      </w:r>
      <w:r w:rsidR="00C7123A">
        <w:rPr>
          <w:rFonts w:ascii="Verdana" w:hAnsi="Verdana"/>
          <w:sz w:val="20"/>
          <w:szCs w:val="20"/>
        </w:rPr>
        <w:t xml:space="preserve"> 111</w:t>
      </w:r>
    </w:p>
    <w:p w14:paraId="79610C6B" w14:textId="77777777" w:rsidR="00F07358" w:rsidRPr="00360667" w:rsidRDefault="007E4E41" w:rsidP="003265E2">
      <w:pPr>
        <w:spacing w:before="120" w:after="120"/>
        <w:jc w:val="both"/>
        <w:rPr>
          <w:rFonts w:ascii="Verdana" w:hAnsi="Verdana"/>
          <w:sz w:val="20"/>
          <w:szCs w:val="20"/>
        </w:rPr>
      </w:pPr>
      <w:r>
        <w:rPr>
          <w:rFonts w:ascii="Verdana" w:hAnsi="Verdana"/>
          <w:sz w:val="20"/>
          <w:szCs w:val="20"/>
        </w:rPr>
        <w:t>And, in the case of student injuries, with the parents or legal guardian.</w:t>
      </w:r>
    </w:p>
    <w:p w14:paraId="79610C6C" w14:textId="77777777" w:rsidR="007E4E41" w:rsidRPr="007E4E41" w:rsidRDefault="007E4E41" w:rsidP="003265E2">
      <w:pPr>
        <w:spacing w:before="120" w:after="120"/>
        <w:jc w:val="both"/>
        <w:rPr>
          <w:rFonts w:ascii="Verdana" w:hAnsi="Verdana"/>
          <w:b/>
          <w:sz w:val="20"/>
          <w:szCs w:val="20"/>
        </w:rPr>
      </w:pPr>
      <w:r w:rsidRPr="007E4E41">
        <w:rPr>
          <w:rFonts w:ascii="Verdana" w:hAnsi="Verdana"/>
          <w:b/>
          <w:sz w:val="20"/>
          <w:szCs w:val="20"/>
        </w:rPr>
        <w:t>Suspected Head, Neck and Spinal Injuries to Students</w:t>
      </w:r>
    </w:p>
    <w:p w14:paraId="79610C6D" w14:textId="26F5C1A7" w:rsidR="007E4E41" w:rsidRDefault="00DF2DD2" w:rsidP="003265E2">
      <w:pPr>
        <w:spacing w:before="120" w:after="120"/>
        <w:jc w:val="both"/>
        <w:rPr>
          <w:rFonts w:ascii="Verdana" w:hAnsi="Verdana"/>
          <w:sz w:val="20"/>
          <w:szCs w:val="20"/>
        </w:rPr>
      </w:pPr>
      <w:r>
        <w:rPr>
          <w:rFonts w:ascii="Verdana" w:hAnsi="Verdana"/>
          <w:sz w:val="20"/>
          <w:szCs w:val="20"/>
        </w:rPr>
        <w:t>In the event of a suspected head, neck or spin</w:t>
      </w:r>
      <w:r w:rsidR="00400782">
        <w:rPr>
          <w:rFonts w:ascii="Verdana" w:hAnsi="Verdana"/>
          <w:sz w:val="20"/>
          <w:szCs w:val="20"/>
        </w:rPr>
        <w:t>al injury to a student it is our policy</w:t>
      </w:r>
      <w:r>
        <w:rPr>
          <w:rFonts w:ascii="Verdana" w:hAnsi="Verdana"/>
          <w:sz w:val="20"/>
          <w:szCs w:val="20"/>
        </w:rPr>
        <w:t>, in addition to the normal first aid procedures, that the student’s parent/guardian is contacted and informed of the injury.</w:t>
      </w:r>
    </w:p>
    <w:p w14:paraId="79610C6E" w14:textId="77777777" w:rsidR="00DF2DD2" w:rsidRDefault="00DF2DD2" w:rsidP="003265E2">
      <w:pPr>
        <w:spacing w:before="120" w:after="120"/>
        <w:jc w:val="both"/>
        <w:rPr>
          <w:rFonts w:ascii="Verdana" w:hAnsi="Verdana"/>
          <w:sz w:val="20"/>
          <w:szCs w:val="20"/>
        </w:rPr>
      </w:pPr>
      <w:r>
        <w:rPr>
          <w:rFonts w:ascii="Verdana" w:hAnsi="Verdana"/>
          <w:sz w:val="20"/>
          <w:szCs w:val="20"/>
        </w:rPr>
        <w:lastRenderedPageBreak/>
        <w:t>The attending first aider, in consultation with the parent/guardian, will decide the appropriate course of action in each case.  The firs</w:t>
      </w:r>
      <w:r w:rsidR="004B602E">
        <w:rPr>
          <w:rFonts w:ascii="Verdana" w:hAnsi="Verdana"/>
          <w:sz w:val="20"/>
          <w:szCs w:val="20"/>
        </w:rPr>
        <w:t>t</w:t>
      </w:r>
      <w:r>
        <w:rPr>
          <w:rFonts w:ascii="Verdana" w:hAnsi="Verdana"/>
          <w:sz w:val="20"/>
          <w:szCs w:val="20"/>
        </w:rPr>
        <w:t xml:space="preserve"> aider will ensure that treatment is not delayed by difficulties in contacting the parent/guardian.</w:t>
      </w:r>
    </w:p>
    <w:p w14:paraId="79610C6F" w14:textId="77777777" w:rsidR="00F07358" w:rsidRDefault="00DF2DD2" w:rsidP="003265E2">
      <w:pPr>
        <w:spacing w:before="120" w:after="120"/>
        <w:jc w:val="both"/>
        <w:rPr>
          <w:rFonts w:ascii="Verdana" w:hAnsi="Verdana"/>
          <w:sz w:val="20"/>
          <w:szCs w:val="20"/>
        </w:rPr>
      </w:pPr>
      <w:r>
        <w:rPr>
          <w:rFonts w:ascii="Verdana" w:hAnsi="Verdana"/>
          <w:sz w:val="20"/>
          <w:szCs w:val="20"/>
        </w:rPr>
        <w:t xml:space="preserve">In any case where there is any doubt about the student’s wellbeing, the first aider is expected to contact the </w:t>
      </w:r>
      <w:r w:rsidR="00C7123A">
        <w:rPr>
          <w:rFonts w:ascii="Verdana" w:hAnsi="Verdana"/>
          <w:sz w:val="20"/>
          <w:szCs w:val="20"/>
        </w:rPr>
        <w:t xml:space="preserve">National </w:t>
      </w:r>
      <w:r>
        <w:rPr>
          <w:rFonts w:ascii="Verdana" w:hAnsi="Verdana"/>
          <w:sz w:val="20"/>
          <w:szCs w:val="20"/>
        </w:rPr>
        <w:t>Health Service Helpline</w:t>
      </w:r>
      <w:r w:rsidR="00C7123A">
        <w:rPr>
          <w:rFonts w:ascii="Verdana" w:hAnsi="Verdana"/>
          <w:sz w:val="20"/>
          <w:szCs w:val="20"/>
        </w:rPr>
        <w:t xml:space="preserve"> (111)</w:t>
      </w:r>
      <w:r>
        <w:rPr>
          <w:rFonts w:ascii="Verdana" w:hAnsi="Verdana"/>
          <w:sz w:val="20"/>
          <w:szCs w:val="20"/>
        </w:rPr>
        <w:t xml:space="preserve"> for advice or phone for an ambulance as appropriate.</w:t>
      </w:r>
    </w:p>
    <w:p w14:paraId="64F3A9AB" w14:textId="72C0EB19" w:rsidR="007F4AC3" w:rsidRPr="00360667" w:rsidRDefault="007F4AC3" w:rsidP="003265E2">
      <w:pPr>
        <w:spacing w:before="120" w:after="120"/>
        <w:jc w:val="both"/>
        <w:rPr>
          <w:rFonts w:ascii="Verdana" w:hAnsi="Verdana"/>
          <w:sz w:val="20"/>
          <w:szCs w:val="20"/>
        </w:rPr>
      </w:pPr>
      <w:r>
        <w:rPr>
          <w:rFonts w:ascii="Verdana" w:hAnsi="Verdana"/>
          <w:sz w:val="20"/>
          <w:szCs w:val="20"/>
        </w:rPr>
        <w:t>If the child is unable to articulate what happened and where they are hurt then the parent has to be contacted, child to be treated as if there is a head injury.</w:t>
      </w:r>
    </w:p>
    <w:p w14:paraId="79610C70" w14:textId="77777777" w:rsidR="00DF2DD2" w:rsidRDefault="00DF2DD2" w:rsidP="003265E2">
      <w:pPr>
        <w:spacing w:before="120" w:after="120"/>
        <w:jc w:val="both"/>
        <w:rPr>
          <w:rFonts w:ascii="Verdana" w:hAnsi="Verdana"/>
          <w:b/>
          <w:sz w:val="20"/>
          <w:szCs w:val="20"/>
        </w:rPr>
      </w:pPr>
      <w:r>
        <w:rPr>
          <w:rFonts w:ascii="Verdana" w:hAnsi="Verdana"/>
          <w:b/>
          <w:sz w:val="20"/>
          <w:szCs w:val="20"/>
        </w:rPr>
        <w:t>Other Significant Injuries</w:t>
      </w:r>
    </w:p>
    <w:p w14:paraId="79610C71" w14:textId="77777777" w:rsidR="00DF2DD2" w:rsidRDefault="00DF2DD2" w:rsidP="003265E2">
      <w:pPr>
        <w:spacing w:before="120" w:after="120"/>
        <w:jc w:val="both"/>
        <w:rPr>
          <w:rFonts w:ascii="Verdana" w:hAnsi="Verdana"/>
          <w:sz w:val="20"/>
          <w:szCs w:val="20"/>
        </w:rPr>
      </w:pPr>
      <w:r>
        <w:rPr>
          <w:rFonts w:ascii="Verdana" w:hAnsi="Verdana"/>
          <w:sz w:val="20"/>
          <w:szCs w:val="20"/>
        </w:rPr>
        <w:t>Any other serious injury will be notified to the parents/guardians by the quickest means possible (normally by phone).</w:t>
      </w:r>
    </w:p>
    <w:p w14:paraId="79610C72" w14:textId="47DE342F" w:rsidR="00DF2DD2" w:rsidRDefault="00DF2DD2" w:rsidP="003265E2">
      <w:pPr>
        <w:spacing w:before="120" w:after="120"/>
        <w:jc w:val="both"/>
        <w:rPr>
          <w:rFonts w:ascii="Verdana" w:hAnsi="Verdana"/>
          <w:sz w:val="20"/>
          <w:szCs w:val="20"/>
        </w:rPr>
      </w:pPr>
      <w:r>
        <w:rPr>
          <w:rFonts w:ascii="Verdana" w:hAnsi="Verdana"/>
          <w:sz w:val="20"/>
          <w:szCs w:val="20"/>
        </w:rPr>
        <w:t xml:space="preserve">In addition to the procedures above the </w:t>
      </w:r>
      <w:r w:rsidR="00400782">
        <w:rPr>
          <w:rFonts w:ascii="Verdana" w:hAnsi="Verdana"/>
          <w:sz w:val="20"/>
          <w:szCs w:val="20"/>
        </w:rPr>
        <w:t xml:space="preserve">schools </w:t>
      </w:r>
      <w:r>
        <w:rPr>
          <w:rFonts w:ascii="Verdana" w:hAnsi="Verdana"/>
          <w:sz w:val="20"/>
          <w:szCs w:val="20"/>
        </w:rPr>
        <w:t xml:space="preserve">will </w:t>
      </w:r>
      <w:r w:rsidR="00296542">
        <w:rPr>
          <w:rFonts w:ascii="Verdana" w:hAnsi="Verdana"/>
          <w:sz w:val="20"/>
          <w:szCs w:val="20"/>
        </w:rPr>
        <w:t>notify parents/guardians of any other significant injury by way of:-</w:t>
      </w:r>
    </w:p>
    <w:p w14:paraId="79610C73" w14:textId="592352C0" w:rsidR="00296542" w:rsidRPr="00400782" w:rsidRDefault="00296542" w:rsidP="00F87095">
      <w:pPr>
        <w:pStyle w:val="ListParagraph"/>
        <w:numPr>
          <w:ilvl w:val="0"/>
          <w:numId w:val="8"/>
        </w:numPr>
        <w:spacing w:before="120" w:after="120"/>
        <w:jc w:val="both"/>
        <w:rPr>
          <w:rFonts w:ascii="Verdana" w:hAnsi="Verdana"/>
          <w:sz w:val="20"/>
          <w:szCs w:val="20"/>
        </w:rPr>
      </w:pPr>
      <w:r w:rsidRPr="00400782">
        <w:rPr>
          <w:rFonts w:ascii="Verdana" w:hAnsi="Verdana"/>
          <w:sz w:val="20"/>
          <w:szCs w:val="20"/>
        </w:rPr>
        <w:t>A telephone call</w:t>
      </w:r>
    </w:p>
    <w:p w14:paraId="79610C74" w14:textId="30F243E4" w:rsidR="00296542" w:rsidRDefault="00400782" w:rsidP="00F87095">
      <w:pPr>
        <w:pStyle w:val="ListParagraph"/>
        <w:numPr>
          <w:ilvl w:val="0"/>
          <w:numId w:val="8"/>
        </w:numPr>
        <w:spacing w:before="120" w:after="120"/>
        <w:jc w:val="both"/>
        <w:rPr>
          <w:rFonts w:ascii="Verdana" w:hAnsi="Verdana"/>
          <w:sz w:val="20"/>
          <w:szCs w:val="20"/>
        </w:rPr>
      </w:pPr>
      <w:r>
        <w:rPr>
          <w:rFonts w:ascii="Verdana" w:hAnsi="Verdana"/>
          <w:sz w:val="20"/>
          <w:szCs w:val="20"/>
        </w:rPr>
        <w:t>A letter</w:t>
      </w:r>
    </w:p>
    <w:p w14:paraId="64AAFD7E" w14:textId="71DC4187" w:rsidR="00F648EF" w:rsidRPr="00400782" w:rsidRDefault="00F648EF" w:rsidP="00F87095">
      <w:pPr>
        <w:pStyle w:val="ListParagraph"/>
        <w:numPr>
          <w:ilvl w:val="0"/>
          <w:numId w:val="8"/>
        </w:numPr>
        <w:spacing w:before="120" w:after="120"/>
        <w:jc w:val="both"/>
        <w:rPr>
          <w:rFonts w:ascii="Verdana" w:hAnsi="Verdana"/>
          <w:sz w:val="20"/>
          <w:szCs w:val="20"/>
        </w:rPr>
      </w:pPr>
      <w:r>
        <w:rPr>
          <w:rFonts w:ascii="Verdana" w:hAnsi="Verdana"/>
          <w:sz w:val="20"/>
          <w:szCs w:val="20"/>
        </w:rPr>
        <w:t>A text message</w:t>
      </w:r>
    </w:p>
    <w:p w14:paraId="79610C77" w14:textId="47F39990" w:rsidR="00F07358" w:rsidRDefault="00296542" w:rsidP="003265E2">
      <w:pPr>
        <w:spacing w:before="120" w:after="120"/>
        <w:jc w:val="both"/>
        <w:rPr>
          <w:rFonts w:ascii="Verdana" w:hAnsi="Verdana"/>
          <w:sz w:val="20"/>
          <w:szCs w:val="20"/>
        </w:rPr>
      </w:pPr>
      <w:r>
        <w:rPr>
          <w:rFonts w:ascii="Verdana" w:hAnsi="Verdana"/>
          <w:sz w:val="20"/>
          <w:szCs w:val="20"/>
        </w:rPr>
        <w:t xml:space="preserve">Records of notification by telephone to parent/guardians will be kept by </w:t>
      </w:r>
      <w:r w:rsidR="00400782">
        <w:rPr>
          <w:rFonts w:ascii="Verdana" w:hAnsi="Verdana"/>
          <w:sz w:val="20"/>
          <w:szCs w:val="20"/>
        </w:rPr>
        <w:t>the member of staff dealing with the incident by the way of the accident book</w:t>
      </w:r>
      <w:r>
        <w:rPr>
          <w:rFonts w:ascii="Verdana" w:hAnsi="Verdana"/>
          <w:sz w:val="20"/>
          <w:szCs w:val="20"/>
        </w:rPr>
        <w:t xml:space="preserve">.  </w:t>
      </w:r>
    </w:p>
    <w:p w14:paraId="47C75D7A" w14:textId="77777777" w:rsidR="000743F7" w:rsidRDefault="000743F7" w:rsidP="000743F7">
      <w:pPr>
        <w:spacing w:before="120" w:after="120"/>
        <w:jc w:val="both"/>
        <w:rPr>
          <w:rFonts w:ascii="Verdana" w:hAnsi="Verdana"/>
          <w:sz w:val="20"/>
          <w:szCs w:val="20"/>
        </w:rPr>
      </w:pPr>
      <w:r>
        <w:rPr>
          <w:rFonts w:ascii="Verdana" w:hAnsi="Verdana"/>
          <w:sz w:val="20"/>
          <w:szCs w:val="20"/>
        </w:rPr>
        <w:t>If the child is reluctant to show their injury to a staff member then the parent should be called immediately.</w:t>
      </w:r>
    </w:p>
    <w:p w14:paraId="6CC474F2" w14:textId="77777777" w:rsidR="000743F7" w:rsidRPr="00360667" w:rsidRDefault="000743F7" w:rsidP="003265E2">
      <w:pPr>
        <w:spacing w:before="120" w:after="120"/>
        <w:jc w:val="both"/>
        <w:rPr>
          <w:rFonts w:ascii="Verdana" w:hAnsi="Verdana"/>
          <w:sz w:val="20"/>
          <w:szCs w:val="20"/>
        </w:rPr>
      </w:pPr>
    </w:p>
    <w:p w14:paraId="79610C78" w14:textId="77777777" w:rsidR="00296542" w:rsidRDefault="00296542" w:rsidP="003265E2">
      <w:pPr>
        <w:spacing w:before="120" w:after="120"/>
        <w:jc w:val="both"/>
        <w:rPr>
          <w:rFonts w:ascii="Verdana" w:hAnsi="Verdana"/>
          <w:b/>
          <w:sz w:val="20"/>
          <w:szCs w:val="20"/>
        </w:rPr>
      </w:pPr>
      <w:r>
        <w:rPr>
          <w:rFonts w:ascii="Verdana" w:hAnsi="Verdana"/>
          <w:b/>
          <w:sz w:val="20"/>
          <w:szCs w:val="20"/>
        </w:rPr>
        <w:t>Escorting Pupils to Hospital</w:t>
      </w:r>
    </w:p>
    <w:p w14:paraId="79610C79" w14:textId="77777777" w:rsidR="00296542" w:rsidRDefault="00296542" w:rsidP="003265E2">
      <w:pPr>
        <w:spacing w:before="120" w:after="120"/>
        <w:jc w:val="both"/>
        <w:rPr>
          <w:rFonts w:ascii="Verdana" w:hAnsi="Verdana"/>
          <w:sz w:val="20"/>
          <w:szCs w:val="20"/>
        </w:rPr>
      </w:pPr>
      <w:r>
        <w:rPr>
          <w:rFonts w:ascii="Verdana" w:hAnsi="Verdana"/>
          <w:sz w:val="20"/>
          <w:szCs w:val="20"/>
        </w:rPr>
        <w:t>When it is necessary for a student to be taken to hospital they will be accompanied by a member of staff – unless the student’s parent/guardian is in attendance.</w:t>
      </w:r>
    </w:p>
    <w:p w14:paraId="79610C7A" w14:textId="77777777" w:rsidR="00296542" w:rsidRDefault="00296542" w:rsidP="003265E2">
      <w:pPr>
        <w:spacing w:before="120" w:after="120"/>
        <w:jc w:val="both"/>
        <w:rPr>
          <w:rFonts w:ascii="Verdana" w:hAnsi="Verdana"/>
          <w:sz w:val="20"/>
          <w:szCs w:val="20"/>
        </w:rPr>
      </w:pPr>
      <w:r>
        <w:rPr>
          <w:rFonts w:ascii="Verdana" w:hAnsi="Verdana"/>
          <w:sz w:val="20"/>
          <w:szCs w:val="20"/>
        </w:rPr>
        <w:t>The member of staff will stay with the student until a parent/guardian arrives and responsibility is transferred.</w:t>
      </w:r>
    </w:p>
    <w:p w14:paraId="675715BB" w14:textId="77777777" w:rsidR="00400782" w:rsidRDefault="00400782" w:rsidP="003265E2">
      <w:pPr>
        <w:spacing w:before="120" w:after="120"/>
        <w:jc w:val="both"/>
        <w:rPr>
          <w:rFonts w:ascii="Verdana" w:hAnsi="Verdana"/>
          <w:sz w:val="20"/>
          <w:szCs w:val="20"/>
        </w:rPr>
      </w:pPr>
    </w:p>
    <w:p w14:paraId="12E9A0C5" w14:textId="746975A5" w:rsidR="00400782" w:rsidRPr="00400782" w:rsidRDefault="00400782" w:rsidP="003265E2">
      <w:pPr>
        <w:spacing w:before="120" w:after="120"/>
        <w:jc w:val="both"/>
        <w:rPr>
          <w:rFonts w:ascii="Verdana" w:hAnsi="Verdana"/>
          <w:b/>
          <w:sz w:val="20"/>
          <w:szCs w:val="20"/>
        </w:rPr>
      </w:pPr>
      <w:r w:rsidRPr="00400782">
        <w:rPr>
          <w:rFonts w:ascii="Verdana" w:hAnsi="Verdana"/>
          <w:b/>
          <w:sz w:val="20"/>
          <w:szCs w:val="20"/>
        </w:rPr>
        <w:t>Activities off site</w:t>
      </w:r>
    </w:p>
    <w:p w14:paraId="27C96662" w14:textId="5DC9DB21" w:rsidR="00400782" w:rsidRDefault="00400782" w:rsidP="003265E2">
      <w:pPr>
        <w:spacing w:before="120" w:after="120"/>
        <w:jc w:val="both"/>
        <w:rPr>
          <w:rFonts w:ascii="Verdana" w:hAnsi="Verdana"/>
          <w:sz w:val="20"/>
          <w:szCs w:val="20"/>
        </w:rPr>
      </w:pPr>
      <w:r>
        <w:rPr>
          <w:rFonts w:ascii="Verdana" w:hAnsi="Verdana"/>
          <w:sz w:val="20"/>
          <w:szCs w:val="20"/>
        </w:rPr>
        <w:t>Should a child be injured off site then the same procedures will be followed. The parent will be informed of a head injury and any other injury which the staff member feels they need to be informed of. Children will be encouraged to speak up about any injuries and report them to a member of staff if they are not noticeable. In the event of serious accident at camp, the parents will be informed and asked to collect the child if appropriate and necessary. In the event of a suspected break, a staff member should contact parents and inform them and take their lead regarding hospital attendance.</w:t>
      </w:r>
    </w:p>
    <w:p w14:paraId="252E8754" w14:textId="16D41885" w:rsidR="000743F7" w:rsidRDefault="000743F7" w:rsidP="003265E2">
      <w:pPr>
        <w:spacing w:before="120" w:after="120"/>
        <w:jc w:val="both"/>
        <w:rPr>
          <w:rFonts w:ascii="Verdana" w:hAnsi="Verdana"/>
          <w:sz w:val="20"/>
          <w:szCs w:val="20"/>
        </w:rPr>
      </w:pPr>
      <w:r>
        <w:rPr>
          <w:rFonts w:ascii="Verdana" w:hAnsi="Verdana"/>
          <w:sz w:val="20"/>
          <w:szCs w:val="20"/>
        </w:rPr>
        <w:t xml:space="preserve">If a child is unable to articulate their injury and tell what happened then this will be treated as a serious injury and the parent will be informed. </w:t>
      </w:r>
    </w:p>
    <w:p w14:paraId="3F96CA1A" w14:textId="155263FD" w:rsidR="000743F7" w:rsidRPr="00A73A67" w:rsidRDefault="000743F7" w:rsidP="003265E2">
      <w:pPr>
        <w:spacing w:before="120" w:after="120"/>
        <w:jc w:val="both"/>
        <w:rPr>
          <w:rFonts w:ascii="Verdana" w:hAnsi="Verdana"/>
          <w:b/>
          <w:sz w:val="20"/>
          <w:szCs w:val="20"/>
        </w:rPr>
      </w:pPr>
      <w:r w:rsidRPr="00A73A67">
        <w:rPr>
          <w:rFonts w:ascii="Verdana" w:hAnsi="Verdana"/>
          <w:b/>
          <w:sz w:val="20"/>
          <w:szCs w:val="20"/>
        </w:rPr>
        <w:t>If the child is reluctant to show their injury to a staff member then the parent should be called immediately.</w:t>
      </w:r>
    </w:p>
    <w:p w14:paraId="20EF43D4" w14:textId="7321D94D" w:rsidR="00400782" w:rsidRDefault="00400782" w:rsidP="003265E2">
      <w:pPr>
        <w:spacing w:before="120" w:after="120"/>
        <w:jc w:val="both"/>
        <w:rPr>
          <w:rFonts w:ascii="Verdana" w:hAnsi="Verdana"/>
          <w:sz w:val="20"/>
          <w:szCs w:val="20"/>
        </w:rPr>
      </w:pPr>
      <w:r>
        <w:rPr>
          <w:rFonts w:ascii="Verdana" w:hAnsi="Verdana"/>
          <w:sz w:val="20"/>
          <w:szCs w:val="20"/>
        </w:rPr>
        <w:t>Parents should be informed of minor injuries on returning child to parents.</w:t>
      </w:r>
    </w:p>
    <w:p w14:paraId="79610C7B" w14:textId="77777777" w:rsidR="00DF6CF5" w:rsidRDefault="00DF6CF5" w:rsidP="003265E2">
      <w:pPr>
        <w:jc w:val="both"/>
        <w:rPr>
          <w:rFonts w:ascii="Verdana" w:hAnsi="Verdana"/>
          <w:sz w:val="20"/>
          <w:szCs w:val="20"/>
        </w:rPr>
      </w:pPr>
      <w:r>
        <w:rPr>
          <w:rFonts w:ascii="Verdana" w:hAnsi="Verdana"/>
          <w:sz w:val="20"/>
          <w:szCs w:val="20"/>
        </w:rPr>
        <w:br w:type="page"/>
      </w:r>
    </w:p>
    <w:p w14:paraId="79610C7C" w14:textId="77777777" w:rsidR="00E62230" w:rsidRPr="00EB25A2" w:rsidRDefault="00EB25A2" w:rsidP="003265E2">
      <w:pPr>
        <w:jc w:val="both"/>
        <w:rPr>
          <w:rFonts w:ascii="Verdana" w:hAnsi="Verdana"/>
          <w:sz w:val="20"/>
          <w:szCs w:val="20"/>
        </w:rPr>
      </w:pPr>
      <w:r>
        <w:rPr>
          <w:rFonts w:ascii="Verdana" w:hAnsi="Verdana"/>
          <w:b/>
          <w:sz w:val="20"/>
          <w:szCs w:val="20"/>
        </w:rPr>
        <w:lastRenderedPageBreak/>
        <w:t xml:space="preserve">3 </w:t>
      </w:r>
      <w:r w:rsidR="00E62230" w:rsidRPr="00EB25A2">
        <w:rPr>
          <w:rFonts w:ascii="Verdana" w:hAnsi="Verdana"/>
          <w:b/>
          <w:sz w:val="20"/>
          <w:szCs w:val="20"/>
        </w:rPr>
        <w:t>Support of Pupils with Medical</w:t>
      </w:r>
      <w:r w:rsidR="00E62230" w:rsidRPr="00EB25A2">
        <w:rPr>
          <w:rFonts w:ascii="Verdana" w:hAnsi="Verdana"/>
          <w:sz w:val="20"/>
          <w:szCs w:val="20"/>
        </w:rPr>
        <w:t xml:space="preserve"> </w:t>
      </w:r>
      <w:r w:rsidR="00E62230" w:rsidRPr="00EB25A2">
        <w:rPr>
          <w:rFonts w:ascii="Verdana" w:hAnsi="Verdana"/>
          <w:b/>
          <w:sz w:val="20"/>
          <w:szCs w:val="20"/>
        </w:rPr>
        <w:t>Needs</w:t>
      </w:r>
    </w:p>
    <w:p w14:paraId="79610C7D" w14:textId="77777777" w:rsidR="00E62230" w:rsidRDefault="00E62230" w:rsidP="003265E2">
      <w:pPr>
        <w:jc w:val="both"/>
        <w:rPr>
          <w:rFonts w:ascii="Verdana" w:hAnsi="Verdana"/>
          <w:sz w:val="20"/>
          <w:szCs w:val="20"/>
        </w:rPr>
      </w:pPr>
    </w:p>
    <w:p w14:paraId="79610C7E" w14:textId="2234B903" w:rsidR="008058A2" w:rsidRDefault="00E62230" w:rsidP="003265E2">
      <w:pPr>
        <w:jc w:val="both"/>
        <w:rPr>
          <w:rFonts w:ascii="Verdana" w:hAnsi="Verdana"/>
          <w:sz w:val="20"/>
          <w:szCs w:val="20"/>
        </w:rPr>
      </w:pPr>
      <w:r>
        <w:rPr>
          <w:rFonts w:ascii="Verdana" w:hAnsi="Verdana"/>
          <w:sz w:val="20"/>
          <w:szCs w:val="20"/>
        </w:rPr>
        <w:t xml:space="preserve">The </w:t>
      </w:r>
      <w:r w:rsidR="00E54D70">
        <w:rPr>
          <w:rFonts w:ascii="Verdana" w:hAnsi="Verdana"/>
          <w:sz w:val="20"/>
          <w:szCs w:val="20"/>
        </w:rPr>
        <w:t>school</w:t>
      </w:r>
      <w:r>
        <w:rPr>
          <w:rFonts w:ascii="Verdana" w:hAnsi="Verdana"/>
          <w:sz w:val="20"/>
          <w:szCs w:val="20"/>
        </w:rPr>
        <w:t xml:space="preserve"> has a duty to ensure that the needs of children with a range of medical conditions are able to be met, </w:t>
      </w:r>
      <w:r w:rsidR="008058A2">
        <w:rPr>
          <w:rFonts w:ascii="Verdana" w:hAnsi="Verdana"/>
          <w:sz w:val="20"/>
          <w:szCs w:val="20"/>
        </w:rPr>
        <w:t>so they are able to have ‘full access</w:t>
      </w:r>
      <w:r w:rsidR="00D90C69">
        <w:rPr>
          <w:rFonts w:ascii="Verdana" w:hAnsi="Verdana"/>
          <w:sz w:val="20"/>
          <w:szCs w:val="20"/>
        </w:rPr>
        <w:t xml:space="preserve"> </w:t>
      </w:r>
      <w:r w:rsidR="008058A2">
        <w:rPr>
          <w:rFonts w:ascii="Verdana" w:hAnsi="Verdana"/>
          <w:sz w:val="20"/>
          <w:szCs w:val="20"/>
        </w:rPr>
        <w:t xml:space="preserve">to education including school trips and physical education.’  </w:t>
      </w:r>
      <w:r w:rsidR="00E54D70">
        <w:rPr>
          <w:rFonts w:ascii="Verdana" w:hAnsi="Verdana"/>
          <w:sz w:val="20"/>
          <w:szCs w:val="20"/>
        </w:rPr>
        <w:t>And will make ‘reasonable adjustments’ to ensure inclusion where possible.</w:t>
      </w:r>
    </w:p>
    <w:p w14:paraId="79610C7F" w14:textId="77777777" w:rsidR="008058A2" w:rsidRDefault="008058A2" w:rsidP="003265E2">
      <w:pPr>
        <w:jc w:val="both"/>
        <w:rPr>
          <w:rFonts w:ascii="Verdana" w:hAnsi="Verdana"/>
          <w:sz w:val="20"/>
          <w:szCs w:val="20"/>
        </w:rPr>
      </w:pPr>
    </w:p>
    <w:p w14:paraId="79610C80" w14:textId="6F4AB33A" w:rsidR="008058A2" w:rsidRDefault="008058A2" w:rsidP="003265E2">
      <w:pPr>
        <w:jc w:val="both"/>
        <w:rPr>
          <w:rFonts w:ascii="Verdana" w:hAnsi="Verdana"/>
          <w:sz w:val="20"/>
          <w:szCs w:val="20"/>
        </w:rPr>
      </w:pPr>
      <w:hyperlink r:id="rId16" w:history="1">
        <w:r w:rsidRPr="008C6B66">
          <w:rPr>
            <w:rStyle w:val="Hyperlink"/>
            <w:rFonts w:ascii="Verdana" w:hAnsi="Verdana"/>
            <w:sz w:val="20"/>
            <w:szCs w:val="20"/>
          </w:rPr>
          <w:t>Supporting Children with Medical Needs, Statutory Guidance – December 2015</w:t>
        </w:r>
      </w:hyperlink>
      <w:r w:rsidR="00D90C69">
        <w:rPr>
          <w:rFonts w:ascii="Verdana" w:hAnsi="Verdana"/>
          <w:sz w:val="20"/>
          <w:szCs w:val="20"/>
        </w:rPr>
        <w:t xml:space="preserve"> </w:t>
      </w:r>
      <w:r w:rsidR="00682479">
        <w:rPr>
          <w:rFonts w:ascii="Verdana" w:hAnsi="Verdana"/>
          <w:sz w:val="20"/>
          <w:szCs w:val="20"/>
        </w:rPr>
        <w:t xml:space="preserve">(last updated </w:t>
      </w:r>
      <w:r w:rsidR="00CD0F2F">
        <w:rPr>
          <w:rFonts w:ascii="Verdana" w:hAnsi="Verdana"/>
          <w:sz w:val="20"/>
          <w:szCs w:val="20"/>
        </w:rPr>
        <w:t>August 2017)</w:t>
      </w:r>
    </w:p>
    <w:p w14:paraId="79610C81" w14:textId="77777777" w:rsidR="008058A2" w:rsidRDefault="008058A2" w:rsidP="003265E2">
      <w:pPr>
        <w:jc w:val="both"/>
        <w:rPr>
          <w:rFonts w:ascii="Verdana" w:hAnsi="Verdana"/>
          <w:sz w:val="20"/>
          <w:szCs w:val="20"/>
        </w:rPr>
      </w:pPr>
    </w:p>
    <w:p w14:paraId="392051B6" w14:textId="77777777" w:rsidR="00B0771E" w:rsidRDefault="008058A2" w:rsidP="003265E2">
      <w:pPr>
        <w:jc w:val="both"/>
        <w:rPr>
          <w:rFonts w:ascii="Verdana" w:hAnsi="Verdana"/>
          <w:sz w:val="20"/>
          <w:szCs w:val="20"/>
        </w:rPr>
      </w:pPr>
      <w:r>
        <w:rPr>
          <w:rFonts w:ascii="Verdana" w:hAnsi="Verdana"/>
          <w:sz w:val="20"/>
          <w:szCs w:val="20"/>
        </w:rPr>
        <w:t xml:space="preserve">The </w:t>
      </w:r>
      <w:r w:rsidR="00E54D70" w:rsidRPr="00305C74">
        <w:rPr>
          <w:rFonts w:ascii="Verdana" w:hAnsi="Verdana"/>
          <w:sz w:val="20"/>
        </w:rPr>
        <w:t>federation of Boskenwyn and Germoe Schools</w:t>
      </w:r>
      <w:r>
        <w:rPr>
          <w:rFonts w:ascii="Verdana" w:hAnsi="Verdana"/>
          <w:sz w:val="20"/>
          <w:szCs w:val="20"/>
        </w:rPr>
        <w:t xml:space="preserve"> has a separate policy which covers the arrangements it has made in order to fulfil its statutory duty.</w:t>
      </w:r>
    </w:p>
    <w:p w14:paraId="0F582989" w14:textId="77777777" w:rsidR="00B0771E" w:rsidRDefault="00B0771E" w:rsidP="003265E2">
      <w:pPr>
        <w:jc w:val="both"/>
        <w:rPr>
          <w:rFonts w:ascii="Verdana" w:hAnsi="Verdana"/>
          <w:sz w:val="20"/>
          <w:szCs w:val="20"/>
        </w:rPr>
      </w:pPr>
    </w:p>
    <w:p w14:paraId="3BD938F4" w14:textId="43BD76B6" w:rsidR="00B0771E" w:rsidRDefault="00B0771E" w:rsidP="003265E2">
      <w:pPr>
        <w:jc w:val="both"/>
        <w:rPr>
          <w:rFonts w:ascii="Verdana" w:hAnsi="Verdana"/>
          <w:sz w:val="20"/>
          <w:szCs w:val="20"/>
        </w:rPr>
      </w:pPr>
      <w:r>
        <w:rPr>
          <w:rFonts w:ascii="Verdana" w:hAnsi="Verdana"/>
          <w:sz w:val="20"/>
          <w:szCs w:val="20"/>
        </w:rPr>
        <w:t>Procedures for pupils with specific medical conditions eg nut</w:t>
      </w:r>
      <w:r w:rsidR="003744FC">
        <w:rPr>
          <w:rFonts w:ascii="Verdana" w:hAnsi="Verdana"/>
          <w:sz w:val="20"/>
          <w:szCs w:val="20"/>
        </w:rPr>
        <w:t xml:space="preserve"> </w:t>
      </w:r>
      <w:r>
        <w:rPr>
          <w:rFonts w:ascii="Verdana" w:hAnsi="Verdana"/>
          <w:sz w:val="20"/>
          <w:szCs w:val="20"/>
        </w:rPr>
        <w:t>allergy:</w:t>
      </w:r>
    </w:p>
    <w:p w14:paraId="09243BD3" w14:textId="77777777" w:rsidR="003744FC" w:rsidRDefault="003744FC" w:rsidP="003265E2">
      <w:pPr>
        <w:jc w:val="both"/>
        <w:rPr>
          <w:rFonts w:ascii="Verdana" w:hAnsi="Verdana"/>
          <w:sz w:val="20"/>
          <w:szCs w:val="20"/>
        </w:rPr>
      </w:pPr>
    </w:p>
    <w:p w14:paraId="7F648BA6" w14:textId="2703ABD6" w:rsidR="003744FC" w:rsidRDefault="003744FC" w:rsidP="003265E2">
      <w:pPr>
        <w:jc w:val="both"/>
        <w:rPr>
          <w:rFonts w:ascii="Verdana" w:hAnsi="Verdana"/>
          <w:sz w:val="20"/>
          <w:szCs w:val="20"/>
        </w:rPr>
      </w:pPr>
      <w:r>
        <w:rPr>
          <w:rFonts w:ascii="Verdana" w:hAnsi="Verdana"/>
          <w:sz w:val="20"/>
          <w:szCs w:val="20"/>
        </w:rPr>
        <w:t>Secretary issues medical needs form on entry.</w:t>
      </w:r>
    </w:p>
    <w:p w14:paraId="0D241998" w14:textId="68F4EE4B" w:rsidR="003744FC" w:rsidRDefault="00500F36" w:rsidP="003265E2">
      <w:pPr>
        <w:jc w:val="both"/>
        <w:rPr>
          <w:rFonts w:ascii="Verdana" w:hAnsi="Verdana"/>
          <w:sz w:val="20"/>
          <w:szCs w:val="20"/>
        </w:rPr>
      </w:pPr>
      <w:r>
        <w:rPr>
          <w:rFonts w:ascii="Verdana" w:hAnsi="Verdana"/>
          <w:sz w:val="20"/>
          <w:szCs w:val="20"/>
        </w:rPr>
        <w:t>Specific information is shared with first aiders, catering staff, wrap around staff, classteacher.</w:t>
      </w:r>
    </w:p>
    <w:p w14:paraId="645BC726" w14:textId="7E2DFC3B" w:rsidR="00297568" w:rsidRDefault="00297568" w:rsidP="003265E2">
      <w:pPr>
        <w:jc w:val="both"/>
        <w:rPr>
          <w:rFonts w:ascii="Verdana" w:hAnsi="Verdana"/>
          <w:sz w:val="20"/>
          <w:szCs w:val="20"/>
        </w:rPr>
      </w:pPr>
      <w:r>
        <w:rPr>
          <w:rFonts w:ascii="Verdana" w:hAnsi="Verdana"/>
          <w:sz w:val="20"/>
          <w:szCs w:val="20"/>
        </w:rPr>
        <w:t>Photograph of child in kitchen</w:t>
      </w:r>
      <w:r w:rsidR="00A746FE">
        <w:rPr>
          <w:rFonts w:ascii="Verdana" w:hAnsi="Verdana"/>
          <w:sz w:val="20"/>
          <w:szCs w:val="20"/>
        </w:rPr>
        <w:t xml:space="preserve"> with allergy chart</w:t>
      </w:r>
    </w:p>
    <w:p w14:paraId="35D25C3E" w14:textId="0C46810E" w:rsidR="00A746FE" w:rsidRDefault="00A746FE" w:rsidP="003265E2">
      <w:pPr>
        <w:jc w:val="both"/>
        <w:rPr>
          <w:rFonts w:ascii="Verdana" w:hAnsi="Verdana"/>
          <w:sz w:val="20"/>
          <w:szCs w:val="20"/>
        </w:rPr>
      </w:pPr>
      <w:r>
        <w:rPr>
          <w:rFonts w:ascii="Verdana" w:hAnsi="Verdana"/>
          <w:sz w:val="20"/>
          <w:szCs w:val="20"/>
        </w:rPr>
        <w:t xml:space="preserve">All staff are medically trained to </w:t>
      </w:r>
      <w:r w:rsidR="004B63AB">
        <w:rPr>
          <w:rFonts w:ascii="Verdana" w:hAnsi="Verdana"/>
          <w:sz w:val="20"/>
          <w:szCs w:val="20"/>
        </w:rPr>
        <w:t xml:space="preserve">deal with emergencies. </w:t>
      </w:r>
    </w:p>
    <w:p w14:paraId="79610C82" w14:textId="44884C05" w:rsidR="00197FD2" w:rsidRDefault="00197FD2" w:rsidP="003265E2">
      <w:pPr>
        <w:jc w:val="both"/>
        <w:rPr>
          <w:rFonts w:ascii="Verdana" w:hAnsi="Verdana"/>
          <w:sz w:val="20"/>
          <w:szCs w:val="20"/>
        </w:rPr>
      </w:pPr>
      <w:r w:rsidRPr="00E62230">
        <w:rPr>
          <w:rFonts w:ascii="Verdana" w:hAnsi="Verdana"/>
          <w:sz w:val="20"/>
          <w:szCs w:val="20"/>
        </w:rPr>
        <w:br w:type="page"/>
      </w:r>
    </w:p>
    <w:p w14:paraId="13406AB7" w14:textId="77777777" w:rsidR="00BE2899" w:rsidRPr="00E62230" w:rsidRDefault="00BE2899" w:rsidP="003265E2">
      <w:pPr>
        <w:jc w:val="both"/>
        <w:rPr>
          <w:rFonts w:ascii="Verdana" w:hAnsi="Verdana"/>
          <w:sz w:val="20"/>
          <w:szCs w:val="20"/>
        </w:rPr>
      </w:pPr>
    </w:p>
    <w:p w14:paraId="79610C83" w14:textId="77777777" w:rsidR="00197FD2" w:rsidRPr="009F4AF6" w:rsidRDefault="009F4AF6" w:rsidP="003265E2">
      <w:pPr>
        <w:spacing w:before="120" w:after="120"/>
        <w:jc w:val="both"/>
        <w:rPr>
          <w:rFonts w:ascii="Verdana" w:hAnsi="Verdana"/>
          <w:b/>
          <w:sz w:val="20"/>
          <w:szCs w:val="20"/>
        </w:rPr>
      </w:pPr>
      <w:r>
        <w:rPr>
          <w:rFonts w:ascii="Verdana" w:hAnsi="Verdana"/>
          <w:b/>
          <w:sz w:val="20"/>
          <w:szCs w:val="20"/>
        </w:rPr>
        <w:t xml:space="preserve">4 </w:t>
      </w:r>
      <w:r w:rsidR="00197FD2" w:rsidRPr="009F4AF6">
        <w:rPr>
          <w:rFonts w:ascii="Verdana" w:hAnsi="Verdana"/>
          <w:b/>
          <w:sz w:val="20"/>
          <w:szCs w:val="20"/>
        </w:rPr>
        <w:t>Accidents</w:t>
      </w:r>
      <w:r w:rsidR="001A342F" w:rsidRPr="009F4AF6">
        <w:rPr>
          <w:rFonts w:ascii="Verdana" w:hAnsi="Verdana"/>
          <w:b/>
          <w:sz w:val="20"/>
          <w:szCs w:val="20"/>
        </w:rPr>
        <w:t>/Incidents</w:t>
      </w:r>
    </w:p>
    <w:p w14:paraId="79610C84" w14:textId="77777777" w:rsidR="00197FD2" w:rsidRDefault="001A342F" w:rsidP="003265E2">
      <w:pPr>
        <w:pStyle w:val="ListParagraph"/>
        <w:spacing w:before="120" w:after="120"/>
        <w:ind w:left="0"/>
        <w:contextualSpacing w:val="0"/>
        <w:jc w:val="both"/>
        <w:rPr>
          <w:rFonts w:ascii="Verdana" w:hAnsi="Verdana"/>
          <w:b/>
          <w:sz w:val="20"/>
          <w:szCs w:val="20"/>
        </w:rPr>
      </w:pPr>
      <w:r>
        <w:rPr>
          <w:rFonts w:ascii="Verdana" w:hAnsi="Verdana"/>
          <w:b/>
          <w:sz w:val="20"/>
          <w:szCs w:val="20"/>
        </w:rPr>
        <w:t>Reporting Officers</w:t>
      </w:r>
    </w:p>
    <w:p w14:paraId="79610C85" w14:textId="77777777" w:rsidR="001A342F" w:rsidRDefault="001A342F" w:rsidP="003265E2">
      <w:pPr>
        <w:pStyle w:val="ListParagraph"/>
        <w:spacing w:before="120" w:after="120"/>
        <w:ind w:left="0"/>
        <w:contextualSpacing w:val="0"/>
        <w:jc w:val="both"/>
        <w:rPr>
          <w:rFonts w:ascii="Verdana" w:hAnsi="Verdana"/>
          <w:sz w:val="20"/>
          <w:szCs w:val="20"/>
        </w:rPr>
      </w:pPr>
      <w:r>
        <w:rPr>
          <w:rFonts w:ascii="Verdana" w:hAnsi="Verdana"/>
          <w:sz w:val="20"/>
          <w:szCs w:val="20"/>
        </w:rPr>
        <w:t>The following members of staff have access and authority to report accidents and incidents:</w:t>
      </w:r>
    </w:p>
    <w:p w14:paraId="79610C86" w14:textId="7091334E" w:rsidR="001A342F" w:rsidRDefault="000743F7" w:rsidP="003265E2">
      <w:pPr>
        <w:pStyle w:val="ListParagraph"/>
        <w:spacing w:before="120" w:after="120"/>
        <w:contextualSpacing w:val="0"/>
        <w:jc w:val="both"/>
        <w:rPr>
          <w:rFonts w:ascii="Verdana" w:hAnsi="Verdana"/>
          <w:sz w:val="20"/>
          <w:szCs w:val="20"/>
        </w:rPr>
      </w:pPr>
      <w:r>
        <w:rPr>
          <w:rFonts w:ascii="Verdana" w:hAnsi="Verdana"/>
          <w:sz w:val="20"/>
          <w:szCs w:val="20"/>
        </w:rPr>
        <w:t>Paula Blackburn/</w:t>
      </w:r>
      <w:r w:rsidR="00E54D70">
        <w:rPr>
          <w:rFonts w:ascii="Verdana" w:hAnsi="Verdana"/>
          <w:sz w:val="20"/>
          <w:szCs w:val="20"/>
        </w:rPr>
        <w:t>Anita Care</w:t>
      </w:r>
      <w:r w:rsidR="00A73A67">
        <w:rPr>
          <w:rFonts w:ascii="Verdana" w:hAnsi="Verdana"/>
          <w:sz w:val="20"/>
          <w:szCs w:val="20"/>
        </w:rPr>
        <w:t>/L</w:t>
      </w:r>
      <w:r w:rsidR="00CD0F2F">
        <w:rPr>
          <w:rFonts w:ascii="Verdana" w:hAnsi="Verdana"/>
          <w:sz w:val="20"/>
          <w:szCs w:val="20"/>
        </w:rPr>
        <w:t>inda McKeown</w:t>
      </w:r>
    </w:p>
    <w:p w14:paraId="79610C87" w14:textId="62C70A2C" w:rsidR="0043765A" w:rsidRDefault="000743F7" w:rsidP="003265E2">
      <w:pPr>
        <w:pStyle w:val="ListParagraph"/>
        <w:spacing w:before="120" w:after="120"/>
        <w:ind w:left="0"/>
        <w:contextualSpacing w:val="0"/>
        <w:jc w:val="both"/>
        <w:rPr>
          <w:rFonts w:ascii="Verdana" w:hAnsi="Verdana"/>
          <w:sz w:val="20"/>
          <w:szCs w:val="20"/>
        </w:rPr>
      </w:pPr>
      <w:r>
        <w:rPr>
          <w:rFonts w:ascii="Verdana" w:hAnsi="Verdana"/>
          <w:sz w:val="20"/>
          <w:szCs w:val="20"/>
        </w:rPr>
        <w:t>Staff are required to report a serious accident/incident</w:t>
      </w:r>
      <w:r w:rsidR="001A342F">
        <w:rPr>
          <w:rFonts w:ascii="Verdana" w:hAnsi="Verdana"/>
          <w:sz w:val="20"/>
          <w:szCs w:val="20"/>
        </w:rPr>
        <w:t xml:space="preserve"> to a reporting officer</w:t>
      </w:r>
      <w:r w:rsidR="0043765A">
        <w:rPr>
          <w:rFonts w:ascii="Verdana" w:hAnsi="Verdana"/>
          <w:sz w:val="20"/>
          <w:szCs w:val="20"/>
        </w:rPr>
        <w:t xml:space="preserve"> within a reasonable timescale.</w:t>
      </w:r>
    </w:p>
    <w:p w14:paraId="79610C88" w14:textId="77777777" w:rsidR="001A342F" w:rsidRDefault="001A342F" w:rsidP="003265E2">
      <w:pPr>
        <w:pStyle w:val="ListParagraph"/>
        <w:spacing w:before="120" w:after="120"/>
        <w:ind w:left="0"/>
        <w:contextualSpacing w:val="0"/>
        <w:jc w:val="both"/>
        <w:rPr>
          <w:rFonts w:ascii="Verdana" w:hAnsi="Verdana"/>
          <w:sz w:val="20"/>
          <w:szCs w:val="20"/>
        </w:rPr>
      </w:pPr>
      <w:r>
        <w:rPr>
          <w:rFonts w:ascii="Verdana" w:hAnsi="Verdana"/>
          <w:sz w:val="20"/>
          <w:szCs w:val="20"/>
        </w:rPr>
        <w:t>Students are required to report all accidents/incidents to a member of staff.</w:t>
      </w:r>
    </w:p>
    <w:p w14:paraId="79610C89" w14:textId="77777777" w:rsidR="0066417F" w:rsidRPr="009F4AF6" w:rsidRDefault="00BB3BFA" w:rsidP="003265E2">
      <w:pPr>
        <w:pStyle w:val="ListParagraph"/>
        <w:spacing w:before="120" w:after="120"/>
        <w:ind w:left="0"/>
        <w:contextualSpacing w:val="0"/>
        <w:jc w:val="both"/>
        <w:rPr>
          <w:rFonts w:ascii="Verdana" w:hAnsi="Verdana"/>
          <w:sz w:val="20"/>
          <w:szCs w:val="20"/>
        </w:rPr>
      </w:pPr>
      <w:r>
        <w:rPr>
          <w:rFonts w:ascii="Verdana" w:hAnsi="Verdana"/>
          <w:sz w:val="20"/>
          <w:szCs w:val="20"/>
        </w:rPr>
        <w:t>The Reporting Officer will record incidents using the systems below.</w:t>
      </w:r>
    </w:p>
    <w:p w14:paraId="79610C8A" w14:textId="08DE3432" w:rsidR="001A342F" w:rsidRDefault="000743F7" w:rsidP="003265E2">
      <w:pPr>
        <w:pStyle w:val="ListParagraph"/>
        <w:spacing w:before="120" w:after="120"/>
        <w:ind w:left="0"/>
        <w:contextualSpacing w:val="0"/>
        <w:jc w:val="both"/>
        <w:rPr>
          <w:rFonts w:ascii="Verdana" w:hAnsi="Verdana"/>
          <w:b/>
          <w:sz w:val="20"/>
          <w:szCs w:val="20"/>
        </w:rPr>
      </w:pPr>
      <w:r>
        <w:rPr>
          <w:rFonts w:ascii="Verdana" w:hAnsi="Verdana"/>
          <w:b/>
          <w:sz w:val="20"/>
          <w:szCs w:val="20"/>
        </w:rPr>
        <w:t xml:space="preserve">Serious </w:t>
      </w:r>
      <w:r w:rsidR="001A342F">
        <w:rPr>
          <w:rFonts w:ascii="Verdana" w:hAnsi="Verdana"/>
          <w:b/>
          <w:sz w:val="20"/>
          <w:szCs w:val="20"/>
        </w:rPr>
        <w:t>Accident/Incident Reporting System</w:t>
      </w:r>
      <w:r w:rsidR="00BB3BFA">
        <w:rPr>
          <w:rFonts w:ascii="Verdana" w:hAnsi="Verdana"/>
          <w:b/>
          <w:sz w:val="20"/>
          <w:szCs w:val="20"/>
        </w:rPr>
        <w:t>s</w:t>
      </w:r>
    </w:p>
    <w:p w14:paraId="79610C8B" w14:textId="4BF3BB17" w:rsidR="001A342F" w:rsidRDefault="001A342F" w:rsidP="003265E2">
      <w:pPr>
        <w:pStyle w:val="ListParagraph"/>
        <w:spacing w:before="120" w:after="120"/>
        <w:ind w:left="0"/>
        <w:contextualSpacing w:val="0"/>
        <w:jc w:val="both"/>
        <w:rPr>
          <w:rFonts w:ascii="Verdana" w:hAnsi="Verdana"/>
          <w:sz w:val="20"/>
          <w:szCs w:val="20"/>
        </w:rPr>
      </w:pPr>
      <w:r>
        <w:rPr>
          <w:rFonts w:ascii="Verdana" w:hAnsi="Verdana"/>
          <w:sz w:val="20"/>
          <w:szCs w:val="20"/>
        </w:rPr>
        <w:t>Th</w:t>
      </w:r>
      <w:r w:rsidR="00E54D70">
        <w:rPr>
          <w:rFonts w:ascii="Verdana" w:hAnsi="Verdana"/>
          <w:sz w:val="20"/>
          <w:szCs w:val="20"/>
        </w:rPr>
        <w:t>e schools record</w:t>
      </w:r>
      <w:r>
        <w:rPr>
          <w:rFonts w:ascii="Verdana" w:hAnsi="Verdana"/>
          <w:sz w:val="20"/>
          <w:szCs w:val="20"/>
        </w:rPr>
        <w:t xml:space="preserve"> all significant accidents and incidents using the Cornwall Council Online Accident Reporting System.</w:t>
      </w:r>
      <w:r w:rsidR="00BB3BFA">
        <w:rPr>
          <w:rFonts w:ascii="Verdana" w:hAnsi="Verdana"/>
          <w:sz w:val="20"/>
          <w:szCs w:val="20"/>
        </w:rPr>
        <w:t xml:space="preserve">  A significant accident is:-</w:t>
      </w:r>
    </w:p>
    <w:p w14:paraId="79610C8C" w14:textId="77777777" w:rsidR="00BB3BFA" w:rsidRDefault="00BB3BFA" w:rsidP="003265E2">
      <w:pPr>
        <w:pStyle w:val="ListParagraph"/>
        <w:spacing w:before="120" w:after="120"/>
        <w:contextualSpacing w:val="0"/>
        <w:jc w:val="both"/>
        <w:rPr>
          <w:rFonts w:ascii="Verdana" w:hAnsi="Verdana"/>
          <w:sz w:val="20"/>
          <w:szCs w:val="20"/>
        </w:rPr>
      </w:pPr>
      <w:r>
        <w:rPr>
          <w:rFonts w:ascii="Verdana" w:hAnsi="Verdana"/>
          <w:sz w:val="20"/>
          <w:szCs w:val="20"/>
        </w:rPr>
        <w:t>Any incident resulting in an injury to a member of staff</w:t>
      </w:r>
    </w:p>
    <w:p w14:paraId="79610C8D" w14:textId="77777777" w:rsidR="00BB3BFA" w:rsidRDefault="00BB3BFA" w:rsidP="003265E2">
      <w:pPr>
        <w:pStyle w:val="ListParagraph"/>
        <w:spacing w:before="120" w:after="120"/>
        <w:contextualSpacing w:val="0"/>
        <w:jc w:val="both"/>
        <w:rPr>
          <w:rFonts w:ascii="Verdana" w:hAnsi="Verdana"/>
          <w:sz w:val="20"/>
          <w:szCs w:val="20"/>
        </w:rPr>
      </w:pPr>
      <w:r>
        <w:rPr>
          <w:rFonts w:ascii="Verdana" w:hAnsi="Verdana"/>
          <w:sz w:val="20"/>
          <w:szCs w:val="20"/>
        </w:rPr>
        <w:t>Any incident resulting in an injury to a visiting member of the public</w:t>
      </w:r>
    </w:p>
    <w:p w14:paraId="79610C8E" w14:textId="4BA265EB" w:rsidR="00BB3BFA" w:rsidRDefault="00BB3BFA" w:rsidP="003265E2">
      <w:pPr>
        <w:pStyle w:val="ListParagraph"/>
        <w:spacing w:before="120" w:after="120"/>
        <w:contextualSpacing w:val="0"/>
        <w:jc w:val="both"/>
        <w:rPr>
          <w:rFonts w:ascii="Verdana" w:hAnsi="Verdana"/>
          <w:sz w:val="20"/>
          <w:szCs w:val="20"/>
        </w:rPr>
      </w:pPr>
      <w:r>
        <w:rPr>
          <w:rFonts w:ascii="Verdana" w:hAnsi="Verdana"/>
          <w:sz w:val="20"/>
          <w:szCs w:val="20"/>
        </w:rPr>
        <w:t>Any incident resulting in an injury to a contractor on the site</w:t>
      </w:r>
    </w:p>
    <w:p w14:paraId="79610C8F" w14:textId="77777777" w:rsidR="00BB3BFA" w:rsidRDefault="00BB3BFA" w:rsidP="003265E2">
      <w:pPr>
        <w:pStyle w:val="ListParagraph"/>
        <w:spacing w:before="120" w:after="120"/>
        <w:contextualSpacing w:val="0"/>
        <w:jc w:val="both"/>
        <w:rPr>
          <w:rFonts w:ascii="Verdana" w:hAnsi="Verdana"/>
          <w:sz w:val="20"/>
          <w:szCs w:val="20"/>
        </w:rPr>
      </w:pPr>
      <w:r>
        <w:rPr>
          <w:rFonts w:ascii="Verdana" w:hAnsi="Verdana"/>
          <w:sz w:val="20"/>
          <w:szCs w:val="20"/>
        </w:rPr>
        <w:t>Any incident resulting in an injury to a student which was (or might be) due to</w:t>
      </w:r>
    </w:p>
    <w:p w14:paraId="79610C90" w14:textId="77777777" w:rsidR="00BB3BFA" w:rsidRDefault="00BB3BFA" w:rsidP="00F87095">
      <w:pPr>
        <w:pStyle w:val="ListParagraph"/>
        <w:numPr>
          <w:ilvl w:val="0"/>
          <w:numId w:val="9"/>
        </w:numPr>
        <w:spacing w:before="120" w:after="120"/>
        <w:contextualSpacing w:val="0"/>
        <w:jc w:val="both"/>
        <w:rPr>
          <w:rFonts w:ascii="Verdana" w:hAnsi="Verdana"/>
          <w:sz w:val="20"/>
          <w:szCs w:val="20"/>
        </w:rPr>
      </w:pPr>
      <w:r>
        <w:rPr>
          <w:rFonts w:ascii="Verdana" w:hAnsi="Verdana"/>
          <w:sz w:val="20"/>
          <w:szCs w:val="20"/>
        </w:rPr>
        <w:t>The condition or layout of the premises or facilities</w:t>
      </w:r>
    </w:p>
    <w:p w14:paraId="79610C91" w14:textId="77777777" w:rsidR="00BB3BFA" w:rsidRDefault="00BB3BFA" w:rsidP="00F87095">
      <w:pPr>
        <w:pStyle w:val="ListParagraph"/>
        <w:numPr>
          <w:ilvl w:val="0"/>
          <w:numId w:val="9"/>
        </w:numPr>
        <w:spacing w:before="120" w:after="120"/>
        <w:contextualSpacing w:val="0"/>
        <w:jc w:val="both"/>
        <w:rPr>
          <w:rFonts w:ascii="Verdana" w:hAnsi="Verdana"/>
          <w:sz w:val="20"/>
          <w:szCs w:val="20"/>
        </w:rPr>
      </w:pPr>
      <w:r>
        <w:rPr>
          <w:rFonts w:ascii="Verdana" w:hAnsi="Verdana"/>
          <w:sz w:val="20"/>
          <w:szCs w:val="20"/>
        </w:rPr>
        <w:t>The condition of any equipment in use</w:t>
      </w:r>
    </w:p>
    <w:p w14:paraId="79610C92" w14:textId="77777777" w:rsidR="00BB3BFA" w:rsidRDefault="00BB3BFA" w:rsidP="00F87095">
      <w:pPr>
        <w:pStyle w:val="ListParagraph"/>
        <w:numPr>
          <w:ilvl w:val="0"/>
          <w:numId w:val="9"/>
        </w:numPr>
        <w:spacing w:before="120" w:after="120"/>
        <w:contextualSpacing w:val="0"/>
        <w:jc w:val="both"/>
        <w:rPr>
          <w:rFonts w:ascii="Verdana" w:hAnsi="Verdana"/>
          <w:sz w:val="20"/>
          <w:szCs w:val="20"/>
        </w:rPr>
      </w:pPr>
      <w:r>
        <w:rPr>
          <w:rFonts w:ascii="Verdana" w:hAnsi="Verdana"/>
          <w:sz w:val="20"/>
          <w:szCs w:val="20"/>
        </w:rPr>
        <w:t>The level (or lack) of supervision</w:t>
      </w:r>
    </w:p>
    <w:p w14:paraId="79610C93" w14:textId="77777777" w:rsidR="00BB3BFA" w:rsidRDefault="00BB3BFA" w:rsidP="00F87095">
      <w:pPr>
        <w:pStyle w:val="ListParagraph"/>
        <w:numPr>
          <w:ilvl w:val="0"/>
          <w:numId w:val="9"/>
        </w:numPr>
        <w:spacing w:before="120" w:after="120"/>
        <w:contextualSpacing w:val="0"/>
        <w:jc w:val="both"/>
        <w:rPr>
          <w:rFonts w:ascii="Verdana" w:hAnsi="Verdana"/>
          <w:sz w:val="20"/>
          <w:szCs w:val="20"/>
        </w:rPr>
      </w:pPr>
      <w:r>
        <w:rPr>
          <w:rFonts w:ascii="Verdana" w:hAnsi="Verdana"/>
          <w:sz w:val="20"/>
          <w:szCs w:val="20"/>
        </w:rPr>
        <w:t>The level or quality instruction or training provided</w:t>
      </w:r>
    </w:p>
    <w:p w14:paraId="79610C94" w14:textId="77777777" w:rsidR="00BB3BFA" w:rsidRDefault="00BB3BFA" w:rsidP="003265E2">
      <w:pPr>
        <w:spacing w:before="120" w:after="120"/>
        <w:ind w:left="720"/>
        <w:jc w:val="both"/>
        <w:rPr>
          <w:rFonts w:ascii="Verdana" w:hAnsi="Verdana"/>
          <w:sz w:val="20"/>
          <w:szCs w:val="20"/>
        </w:rPr>
      </w:pPr>
      <w:r>
        <w:rPr>
          <w:rFonts w:ascii="Verdana" w:hAnsi="Verdana"/>
          <w:sz w:val="20"/>
          <w:szCs w:val="20"/>
        </w:rPr>
        <w:t xml:space="preserve">Any “Dangerous Occurrence” as listed in the schedule to the Reporting of Injuries Diseases and Dangerous </w:t>
      </w:r>
      <w:r w:rsidR="0043765A">
        <w:rPr>
          <w:rFonts w:ascii="Verdana" w:hAnsi="Verdana"/>
          <w:sz w:val="20"/>
          <w:szCs w:val="20"/>
        </w:rPr>
        <w:t>Occurrences</w:t>
      </w:r>
      <w:r>
        <w:rPr>
          <w:rFonts w:ascii="Verdana" w:hAnsi="Verdana"/>
          <w:sz w:val="20"/>
          <w:szCs w:val="20"/>
        </w:rPr>
        <w:t xml:space="preserve"> Regulations (RIDDOR</w:t>
      </w:r>
      <w:r w:rsidR="00EC4C67">
        <w:rPr>
          <w:rFonts w:ascii="Verdana" w:hAnsi="Verdana"/>
          <w:sz w:val="20"/>
          <w:szCs w:val="20"/>
        </w:rPr>
        <w:t>-</w:t>
      </w:r>
      <w:r w:rsidR="00EC4C67" w:rsidRPr="00EC4C67">
        <w:rPr>
          <w:rFonts w:cs="Arial"/>
          <w:color w:val="666666"/>
        </w:rPr>
        <w:t xml:space="preserve"> </w:t>
      </w:r>
      <w:hyperlink r:id="rId17" w:history="1">
        <w:r w:rsidR="00EC4C67" w:rsidRPr="00546E57">
          <w:rPr>
            <w:rStyle w:val="Hyperlink"/>
            <w:rFonts w:cs="Arial"/>
          </w:rPr>
          <w:t>www.hse.gov.uk/</w:t>
        </w:r>
        <w:r w:rsidR="00EC4C67" w:rsidRPr="00546E57">
          <w:rPr>
            <w:rStyle w:val="Hyperlink"/>
            <w:rFonts w:cs="Arial"/>
            <w:b/>
            <w:bCs/>
          </w:rPr>
          <w:t>riddor</w:t>
        </w:r>
      </w:hyperlink>
      <w:r w:rsidR="00EC4C67">
        <w:rPr>
          <w:rStyle w:val="HTMLCite"/>
          <w:rFonts w:cs="Arial"/>
          <w:b/>
          <w:bCs/>
          <w:color w:val="666666"/>
        </w:rPr>
        <w:t xml:space="preserve"> </w:t>
      </w:r>
      <w:r w:rsidR="00EC4C67" w:rsidRPr="00EC4C67">
        <w:rPr>
          <w:rStyle w:val="HTMLCite"/>
          <w:rFonts w:cs="Arial"/>
          <w:bCs/>
          <w:i w:val="0"/>
          <w:color w:val="666666"/>
        </w:rPr>
        <w:t>)</w:t>
      </w:r>
    </w:p>
    <w:p w14:paraId="79610C95" w14:textId="77777777" w:rsidR="0043765A" w:rsidRPr="00BB3BFA" w:rsidRDefault="0043765A" w:rsidP="003265E2">
      <w:pPr>
        <w:spacing w:before="120" w:after="120"/>
        <w:ind w:left="720"/>
        <w:jc w:val="both"/>
        <w:rPr>
          <w:rFonts w:ascii="Verdana" w:hAnsi="Verdana"/>
          <w:sz w:val="20"/>
          <w:szCs w:val="20"/>
        </w:rPr>
      </w:pPr>
      <w:r>
        <w:rPr>
          <w:rFonts w:ascii="Verdana" w:hAnsi="Verdana"/>
          <w:sz w:val="20"/>
          <w:szCs w:val="20"/>
        </w:rPr>
        <w:t>Any “Occupational Disease” as listed in RIDDOR.</w:t>
      </w:r>
      <w:r w:rsidR="00EC4C67" w:rsidRPr="00EC4C67">
        <w:rPr>
          <w:rFonts w:cs="Arial"/>
          <w:color w:val="666666"/>
        </w:rPr>
        <w:t xml:space="preserve"> </w:t>
      </w:r>
      <w:hyperlink r:id="rId18" w:history="1">
        <w:r w:rsidR="00EC4C67" w:rsidRPr="00546E57">
          <w:rPr>
            <w:rStyle w:val="Hyperlink"/>
            <w:rFonts w:cs="Arial"/>
          </w:rPr>
          <w:t>www.hse.gov.uk/</w:t>
        </w:r>
        <w:r w:rsidR="00EC4C67" w:rsidRPr="00546E57">
          <w:rPr>
            <w:rStyle w:val="Hyperlink"/>
            <w:rFonts w:cs="Arial"/>
            <w:b/>
            <w:bCs/>
          </w:rPr>
          <w:t>riddor</w:t>
        </w:r>
      </w:hyperlink>
      <w:r w:rsidR="00EC4C67">
        <w:rPr>
          <w:rStyle w:val="HTMLCite"/>
          <w:rFonts w:cs="Arial"/>
          <w:b/>
          <w:bCs/>
          <w:color w:val="666666"/>
        </w:rPr>
        <w:t xml:space="preserve"> </w:t>
      </w:r>
    </w:p>
    <w:p w14:paraId="79610C96" w14:textId="77777777" w:rsidR="004B602E" w:rsidRDefault="004B602E" w:rsidP="003265E2">
      <w:pPr>
        <w:spacing w:before="120" w:after="120"/>
        <w:jc w:val="both"/>
        <w:rPr>
          <w:rFonts w:ascii="Verdana" w:hAnsi="Verdana"/>
          <w:sz w:val="20"/>
          <w:szCs w:val="20"/>
        </w:rPr>
      </w:pPr>
      <w:r>
        <w:rPr>
          <w:rFonts w:ascii="Verdana" w:hAnsi="Verdana"/>
          <w:sz w:val="20"/>
          <w:szCs w:val="20"/>
        </w:rPr>
        <w:t>Further guidance on what should be reported is available through the Online System or the School Messenger website.</w:t>
      </w:r>
    </w:p>
    <w:p w14:paraId="79610C97" w14:textId="77777777" w:rsidR="00BC118F" w:rsidRDefault="00BC118F" w:rsidP="003265E2">
      <w:pPr>
        <w:spacing w:before="120" w:after="120"/>
        <w:jc w:val="both"/>
        <w:rPr>
          <w:rFonts w:ascii="Verdana" w:hAnsi="Verdana"/>
          <w:sz w:val="20"/>
          <w:szCs w:val="20"/>
        </w:rPr>
      </w:pPr>
      <w:r>
        <w:rPr>
          <w:rFonts w:ascii="Verdana" w:hAnsi="Verdana"/>
          <w:sz w:val="20"/>
          <w:szCs w:val="20"/>
        </w:rPr>
        <w:t>Where the description of the accident/incident meets the criteria set out in RIDDOR a report will be sent to the Health and Safety Executive.</w:t>
      </w:r>
    </w:p>
    <w:p w14:paraId="79610C98" w14:textId="6875C066" w:rsidR="009F4AF6" w:rsidRDefault="0043765A" w:rsidP="003265E2">
      <w:pPr>
        <w:spacing w:before="120" w:after="120"/>
        <w:jc w:val="both"/>
        <w:rPr>
          <w:rFonts w:ascii="Verdana" w:hAnsi="Verdana"/>
          <w:sz w:val="20"/>
          <w:szCs w:val="20"/>
        </w:rPr>
      </w:pPr>
      <w:r>
        <w:rPr>
          <w:rFonts w:ascii="Verdana" w:hAnsi="Verdana"/>
          <w:sz w:val="20"/>
          <w:szCs w:val="20"/>
        </w:rPr>
        <w:t>Any minor accident/incident which does not meet the above criteria will be recorded on a simple “</w:t>
      </w:r>
      <w:r w:rsidR="004B602E">
        <w:rPr>
          <w:rFonts w:ascii="Verdana" w:hAnsi="Verdana"/>
          <w:sz w:val="20"/>
          <w:szCs w:val="20"/>
        </w:rPr>
        <w:t>D</w:t>
      </w:r>
      <w:r>
        <w:rPr>
          <w:rFonts w:ascii="Verdana" w:hAnsi="Verdana"/>
          <w:sz w:val="20"/>
          <w:szCs w:val="20"/>
        </w:rPr>
        <w:t>ay-</w:t>
      </w:r>
      <w:r w:rsidR="004B602E">
        <w:rPr>
          <w:rFonts w:ascii="Verdana" w:hAnsi="Verdana"/>
          <w:sz w:val="20"/>
          <w:szCs w:val="20"/>
        </w:rPr>
        <w:t>L</w:t>
      </w:r>
      <w:r>
        <w:rPr>
          <w:rFonts w:ascii="Verdana" w:hAnsi="Verdana"/>
          <w:sz w:val="20"/>
          <w:szCs w:val="20"/>
        </w:rPr>
        <w:t xml:space="preserve">og” which will be kept in the </w:t>
      </w:r>
      <w:r w:rsidR="00E54D70">
        <w:rPr>
          <w:rFonts w:ascii="Verdana" w:hAnsi="Verdana"/>
          <w:sz w:val="20"/>
          <w:szCs w:val="20"/>
        </w:rPr>
        <w:t>accident book</w:t>
      </w:r>
      <w:r>
        <w:rPr>
          <w:rFonts w:ascii="Verdana" w:hAnsi="Verdana"/>
          <w:sz w:val="20"/>
          <w:szCs w:val="20"/>
        </w:rPr>
        <w:t>.</w:t>
      </w:r>
    </w:p>
    <w:p w14:paraId="79610C99" w14:textId="77777777" w:rsidR="00903394" w:rsidRPr="009F4AF6" w:rsidRDefault="00903394" w:rsidP="003265E2">
      <w:pPr>
        <w:spacing w:before="120" w:after="120"/>
        <w:jc w:val="both"/>
        <w:rPr>
          <w:rFonts w:ascii="Verdana" w:hAnsi="Verdana"/>
          <w:sz w:val="20"/>
          <w:szCs w:val="20"/>
        </w:rPr>
      </w:pPr>
      <w:r w:rsidRPr="00903394">
        <w:rPr>
          <w:rFonts w:ascii="Verdana" w:hAnsi="Verdana"/>
          <w:b/>
          <w:bCs/>
          <w:sz w:val="20"/>
          <w:szCs w:val="36"/>
          <w:lang w:val="en"/>
        </w:rPr>
        <w:t>Serious accidents at school</w:t>
      </w:r>
    </w:p>
    <w:p w14:paraId="79610C9A" w14:textId="3AF44F62" w:rsidR="00903394" w:rsidRDefault="00903394" w:rsidP="003265E2">
      <w:pPr>
        <w:spacing w:before="120" w:after="120"/>
        <w:jc w:val="both"/>
        <w:rPr>
          <w:rFonts w:ascii="Verdana" w:hAnsi="Verdana"/>
          <w:i/>
          <w:sz w:val="20"/>
          <w:szCs w:val="20"/>
        </w:rPr>
      </w:pPr>
      <w:r w:rsidRPr="00903394">
        <w:rPr>
          <w:rFonts w:ascii="Verdana" w:hAnsi="Verdana"/>
          <w:sz w:val="20"/>
          <w:szCs w:val="24"/>
          <w:lang w:val="en"/>
        </w:rPr>
        <w:t xml:space="preserve">The </w:t>
      </w:r>
      <w:r w:rsidR="00E54D70" w:rsidRPr="00305C74">
        <w:rPr>
          <w:rFonts w:ascii="Verdana" w:hAnsi="Verdana"/>
          <w:sz w:val="20"/>
        </w:rPr>
        <w:t>federation of Boskenwyn and Germoe Schools</w:t>
      </w:r>
      <w:r w:rsidRPr="00903394">
        <w:rPr>
          <w:rFonts w:ascii="Verdana" w:hAnsi="Verdana"/>
          <w:sz w:val="20"/>
          <w:szCs w:val="24"/>
          <w:lang w:val="en"/>
        </w:rPr>
        <w:t xml:space="preserve"> </w:t>
      </w:r>
      <w:r w:rsidR="00B268FA">
        <w:rPr>
          <w:rFonts w:ascii="Verdana" w:hAnsi="Verdana"/>
          <w:sz w:val="20"/>
          <w:szCs w:val="24"/>
          <w:lang w:val="en"/>
        </w:rPr>
        <w:t xml:space="preserve"> and Nysgerrig Kindergarten </w:t>
      </w:r>
      <w:r w:rsidRPr="00903394">
        <w:rPr>
          <w:rFonts w:ascii="Verdana" w:hAnsi="Verdana"/>
          <w:sz w:val="20"/>
          <w:szCs w:val="24"/>
          <w:lang w:val="en"/>
        </w:rPr>
        <w:t xml:space="preserve">must report serious accidents, outbreaks of disease or dangerous incidents to the </w:t>
      </w:r>
      <w:r>
        <w:rPr>
          <w:rFonts w:ascii="Verdana" w:hAnsi="Verdana"/>
          <w:sz w:val="20"/>
          <w:szCs w:val="24"/>
          <w:lang w:val="en"/>
        </w:rPr>
        <w:t>Health and Safety Executive (</w:t>
      </w:r>
      <w:hyperlink r:id="rId19" w:history="1">
        <w:r w:rsidRPr="008C6B66">
          <w:rPr>
            <w:rStyle w:val="Hyperlink"/>
            <w:rFonts w:ascii="Verdana" w:hAnsi="Verdana"/>
            <w:sz w:val="20"/>
            <w:szCs w:val="24"/>
            <w:lang w:val="en"/>
          </w:rPr>
          <w:t>HSE</w:t>
        </w:r>
      </w:hyperlink>
      <w:r w:rsidR="008C6B66">
        <w:rPr>
          <w:rFonts w:ascii="Verdana" w:hAnsi="Verdana"/>
          <w:sz w:val="20"/>
          <w:szCs w:val="24"/>
          <w:u w:val="single"/>
          <w:lang w:val="en"/>
        </w:rPr>
        <w:t>)</w:t>
      </w:r>
    </w:p>
    <w:p w14:paraId="79610C9B" w14:textId="77777777" w:rsidR="00903394" w:rsidRDefault="00903394" w:rsidP="003265E2">
      <w:pPr>
        <w:spacing w:before="120" w:after="120"/>
        <w:jc w:val="both"/>
        <w:rPr>
          <w:rFonts w:ascii="Verdana" w:hAnsi="Verdana"/>
          <w:sz w:val="20"/>
          <w:szCs w:val="24"/>
          <w:lang w:val="en"/>
        </w:rPr>
      </w:pPr>
      <w:r w:rsidRPr="00903394">
        <w:rPr>
          <w:rFonts w:ascii="Verdana" w:hAnsi="Verdana"/>
          <w:sz w:val="20"/>
          <w:szCs w:val="24"/>
          <w:lang w:val="en"/>
        </w:rPr>
        <w:t>If you want to check that the school has done this, contact the HSE.</w:t>
      </w:r>
    </w:p>
    <w:p w14:paraId="79610C9C" w14:textId="77777777" w:rsidR="004B602E" w:rsidRDefault="004B602E" w:rsidP="003265E2">
      <w:pPr>
        <w:spacing w:before="120" w:after="120"/>
        <w:jc w:val="both"/>
        <w:rPr>
          <w:rFonts w:ascii="Verdana" w:hAnsi="Verdana"/>
          <w:b/>
          <w:sz w:val="20"/>
          <w:szCs w:val="20"/>
        </w:rPr>
      </w:pPr>
      <w:r>
        <w:rPr>
          <w:rFonts w:ascii="Verdana" w:hAnsi="Verdana"/>
          <w:b/>
          <w:sz w:val="20"/>
          <w:szCs w:val="20"/>
        </w:rPr>
        <w:t>Near Misses</w:t>
      </w:r>
    </w:p>
    <w:p w14:paraId="79610C9D" w14:textId="0B0C1E44" w:rsidR="004B602E" w:rsidRDefault="004B602E" w:rsidP="003265E2">
      <w:pPr>
        <w:spacing w:before="120" w:after="120"/>
        <w:jc w:val="both"/>
        <w:rPr>
          <w:rFonts w:ascii="Verdana" w:hAnsi="Verdana"/>
          <w:sz w:val="20"/>
          <w:szCs w:val="20"/>
        </w:rPr>
      </w:pPr>
      <w:r>
        <w:rPr>
          <w:rFonts w:ascii="Verdana" w:hAnsi="Verdana"/>
          <w:sz w:val="20"/>
          <w:szCs w:val="20"/>
        </w:rPr>
        <w:t xml:space="preserve">Where an incident occurs which could have resulted in injury – but didn’t – a record will be kept in a </w:t>
      </w:r>
      <w:r w:rsidR="00E54D70">
        <w:rPr>
          <w:rFonts w:ascii="Verdana" w:hAnsi="Verdana"/>
          <w:sz w:val="20"/>
          <w:szCs w:val="20"/>
        </w:rPr>
        <w:t>near miss book</w:t>
      </w:r>
      <w:r>
        <w:rPr>
          <w:rFonts w:ascii="Verdana" w:hAnsi="Verdana"/>
          <w:sz w:val="20"/>
          <w:szCs w:val="20"/>
        </w:rPr>
        <w:t>.</w:t>
      </w:r>
    </w:p>
    <w:p w14:paraId="79610C9E" w14:textId="319B1C65" w:rsidR="004B602E" w:rsidRDefault="004B602E" w:rsidP="003265E2">
      <w:pPr>
        <w:spacing w:before="120" w:after="120"/>
        <w:jc w:val="both"/>
        <w:rPr>
          <w:rFonts w:ascii="Verdana" w:hAnsi="Verdana"/>
          <w:sz w:val="20"/>
          <w:szCs w:val="20"/>
        </w:rPr>
      </w:pPr>
      <w:r>
        <w:rPr>
          <w:rFonts w:ascii="Verdana" w:hAnsi="Verdana"/>
          <w:sz w:val="20"/>
          <w:szCs w:val="20"/>
        </w:rPr>
        <w:t xml:space="preserve">The </w:t>
      </w:r>
      <w:r w:rsidR="00E54D70">
        <w:rPr>
          <w:rFonts w:ascii="Verdana" w:hAnsi="Verdana"/>
          <w:sz w:val="20"/>
          <w:szCs w:val="20"/>
        </w:rPr>
        <w:t>near miss book</w:t>
      </w:r>
      <w:r>
        <w:rPr>
          <w:rFonts w:ascii="Verdana" w:hAnsi="Verdana"/>
          <w:sz w:val="20"/>
          <w:szCs w:val="20"/>
        </w:rPr>
        <w:t xml:space="preserve"> is kept by </w:t>
      </w:r>
      <w:r w:rsidR="00E54D70">
        <w:rPr>
          <w:rFonts w:ascii="Verdana" w:hAnsi="Verdana"/>
          <w:sz w:val="20"/>
          <w:szCs w:val="20"/>
        </w:rPr>
        <w:t>secretary</w:t>
      </w:r>
      <w:r>
        <w:rPr>
          <w:rFonts w:ascii="Verdana" w:hAnsi="Verdana"/>
          <w:sz w:val="20"/>
          <w:szCs w:val="20"/>
        </w:rPr>
        <w:t xml:space="preserve"> in </w:t>
      </w:r>
      <w:r w:rsidR="00E54D70">
        <w:rPr>
          <w:rFonts w:ascii="Verdana" w:hAnsi="Verdana"/>
          <w:sz w:val="20"/>
          <w:szCs w:val="20"/>
        </w:rPr>
        <w:t>filing cabinet</w:t>
      </w:r>
      <w:r>
        <w:rPr>
          <w:rFonts w:ascii="Verdana" w:hAnsi="Verdana"/>
          <w:sz w:val="20"/>
          <w:szCs w:val="20"/>
        </w:rPr>
        <w:t>.</w:t>
      </w:r>
    </w:p>
    <w:p w14:paraId="79610C9F" w14:textId="3339D2BC" w:rsidR="0066417F" w:rsidRDefault="00E54D70" w:rsidP="003265E2">
      <w:pPr>
        <w:spacing w:before="120" w:after="120"/>
        <w:jc w:val="both"/>
        <w:rPr>
          <w:rFonts w:ascii="Verdana" w:hAnsi="Verdana"/>
          <w:sz w:val="20"/>
          <w:szCs w:val="20"/>
        </w:rPr>
      </w:pPr>
      <w:r>
        <w:rPr>
          <w:rFonts w:ascii="Verdana" w:hAnsi="Verdana"/>
          <w:sz w:val="20"/>
          <w:szCs w:val="20"/>
        </w:rPr>
        <w:t>The near miss book</w:t>
      </w:r>
      <w:r w:rsidR="004B602E">
        <w:rPr>
          <w:rFonts w:ascii="Verdana" w:hAnsi="Verdana"/>
          <w:sz w:val="20"/>
          <w:szCs w:val="20"/>
        </w:rPr>
        <w:t xml:space="preserve"> will be reviewed periodically by </w:t>
      </w:r>
      <w:r>
        <w:rPr>
          <w:rFonts w:ascii="Verdana" w:hAnsi="Verdana"/>
          <w:sz w:val="20"/>
          <w:szCs w:val="20"/>
        </w:rPr>
        <w:t>Paula Blackburn</w:t>
      </w:r>
      <w:r w:rsidR="004B602E">
        <w:rPr>
          <w:rFonts w:ascii="Verdana" w:hAnsi="Verdana"/>
          <w:sz w:val="20"/>
          <w:szCs w:val="20"/>
        </w:rPr>
        <w:t xml:space="preserve"> in order to identify any areas of conc</w:t>
      </w:r>
      <w:r w:rsidR="00BD1C55">
        <w:rPr>
          <w:rFonts w:ascii="Verdana" w:hAnsi="Verdana"/>
          <w:sz w:val="20"/>
          <w:szCs w:val="20"/>
        </w:rPr>
        <w:t>ern which may require attention.</w:t>
      </w:r>
    </w:p>
    <w:p w14:paraId="79610CA0" w14:textId="77777777" w:rsidR="00526D0B" w:rsidRDefault="00526D0B" w:rsidP="003265E2">
      <w:pPr>
        <w:spacing w:before="120" w:after="120"/>
        <w:jc w:val="both"/>
        <w:rPr>
          <w:rFonts w:ascii="Verdana" w:hAnsi="Verdana"/>
          <w:sz w:val="20"/>
          <w:szCs w:val="20"/>
        </w:rPr>
      </w:pPr>
    </w:p>
    <w:p w14:paraId="79610CA1" w14:textId="77777777" w:rsidR="00526D0B" w:rsidRDefault="00526D0B" w:rsidP="003265E2">
      <w:pPr>
        <w:spacing w:before="120" w:after="120"/>
        <w:jc w:val="both"/>
        <w:rPr>
          <w:rFonts w:ascii="Verdana" w:hAnsi="Verdana"/>
          <w:sz w:val="20"/>
          <w:szCs w:val="20"/>
        </w:rPr>
      </w:pPr>
    </w:p>
    <w:p w14:paraId="79610CA2" w14:textId="77777777" w:rsidR="009F4AF6" w:rsidRDefault="009F4AF6" w:rsidP="003265E2">
      <w:pPr>
        <w:spacing w:before="120" w:after="120"/>
        <w:jc w:val="both"/>
        <w:rPr>
          <w:rFonts w:ascii="Verdana" w:hAnsi="Verdana"/>
          <w:sz w:val="20"/>
          <w:szCs w:val="20"/>
        </w:rPr>
      </w:pPr>
    </w:p>
    <w:p w14:paraId="79610CA3" w14:textId="77777777" w:rsidR="009F4AF6" w:rsidRDefault="009F4AF6" w:rsidP="003265E2">
      <w:pPr>
        <w:spacing w:before="120" w:after="120"/>
        <w:jc w:val="both"/>
        <w:rPr>
          <w:rFonts w:ascii="Verdana" w:hAnsi="Verdana"/>
          <w:sz w:val="20"/>
          <w:szCs w:val="20"/>
        </w:rPr>
      </w:pPr>
    </w:p>
    <w:p w14:paraId="79610CA4" w14:textId="77777777" w:rsidR="009F4AF6" w:rsidRPr="00BD1C55" w:rsidRDefault="009F4AF6" w:rsidP="003265E2">
      <w:pPr>
        <w:spacing w:before="120" w:after="120"/>
        <w:jc w:val="both"/>
        <w:rPr>
          <w:rFonts w:ascii="Verdana" w:hAnsi="Verdana"/>
          <w:sz w:val="20"/>
          <w:szCs w:val="20"/>
        </w:rPr>
      </w:pPr>
    </w:p>
    <w:p w14:paraId="79610CA5" w14:textId="77777777" w:rsidR="0043765A" w:rsidRDefault="0043765A" w:rsidP="003265E2">
      <w:pPr>
        <w:spacing w:before="120" w:after="120"/>
        <w:jc w:val="both"/>
        <w:rPr>
          <w:rFonts w:ascii="Verdana" w:hAnsi="Verdana"/>
          <w:b/>
          <w:sz w:val="20"/>
          <w:szCs w:val="20"/>
        </w:rPr>
      </w:pPr>
      <w:r>
        <w:rPr>
          <w:rFonts w:ascii="Verdana" w:hAnsi="Verdana"/>
          <w:b/>
          <w:sz w:val="20"/>
          <w:szCs w:val="20"/>
        </w:rPr>
        <w:t>Reporting Timescales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736"/>
      </w:tblGrid>
      <w:tr w:rsidR="0043765A" w14:paraId="79610CA8" w14:textId="77777777" w:rsidTr="0066417F">
        <w:tc>
          <w:tcPr>
            <w:tcW w:w="4786" w:type="dxa"/>
            <w:tcBorders>
              <w:bottom w:val="single" w:sz="4" w:space="0" w:color="auto"/>
              <w:right w:val="single" w:sz="4" w:space="0" w:color="auto"/>
            </w:tcBorders>
          </w:tcPr>
          <w:p w14:paraId="79610CA6" w14:textId="77777777" w:rsidR="0043765A" w:rsidRDefault="0043765A" w:rsidP="003265E2">
            <w:pPr>
              <w:spacing w:after="120"/>
              <w:jc w:val="both"/>
              <w:rPr>
                <w:rFonts w:ascii="Verdana" w:hAnsi="Verdana"/>
                <w:sz w:val="20"/>
                <w:szCs w:val="20"/>
              </w:rPr>
            </w:pPr>
          </w:p>
        </w:tc>
        <w:tc>
          <w:tcPr>
            <w:tcW w:w="3736" w:type="dxa"/>
            <w:tcBorders>
              <w:left w:val="single" w:sz="4" w:space="0" w:color="auto"/>
              <w:bottom w:val="single" w:sz="4" w:space="0" w:color="auto"/>
            </w:tcBorders>
          </w:tcPr>
          <w:p w14:paraId="79610CA7" w14:textId="77777777" w:rsidR="0043765A" w:rsidRDefault="0043765A" w:rsidP="003265E2">
            <w:pPr>
              <w:spacing w:after="120"/>
              <w:jc w:val="both"/>
              <w:rPr>
                <w:rFonts w:ascii="Verdana" w:hAnsi="Verdana"/>
                <w:sz w:val="20"/>
                <w:szCs w:val="20"/>
              </w:rPr>
            </w:pPr>
            <w:r>
              <w:rPr>
                <w:rFonts w:ascii="Verdana" w:hAnsi="Verdana"/>
                <w:sz w:val="20"/>
                <w:szCs w:val="20"/>
              </w:rPr>
              <w:t>Reporting timescale</w:t>
            </w:r>
          </w:p>
        </w:tc>
      </w:tr>
      <w:tr w:rsidR="0043765A" w14:paraId="79610CAB" w14:textId="77777777" w:rsidTr="0066417F">
        <w:tc>
          <w:tcPr>
            <w:tcW w:w="4786" w:type="dxa"/>
            <w:tcBorders>
              <w:top w:val="single" w:sz="4" w:space="0" w:color="auto"/>
              <w:right w:val="single" w:sz="4" w:space="0" w:color="auto"/>
            </w:tcBorders>
          </w:tcPr>
          <w:p w14:paraId="79610CA9" w14:textId="77777777" w:rsidR="0043765A" w:rsidRDefault="0043765A" w:rsidP="003265E2">
            <w:pPr>
              <w:spacing w:before="120" w:after="120"/>
              <w:jc w:val="both"/>
              <w:rPr>
                <w:rFonts w:ascii="Verdana" w:hAnsi="Verdana"/>
                <w:sz w:val="20"/>
                <w:szCs w:val="20"/>
              </w:rPr>
            </w:pPr>
            <w:r>
              <w:rPr>
                <w:rFonts w:ascii="Verdana" w:hAnsi="Verdana"/>
                <w:sz w:val="20"/>
                <w:szCs w:val="20"/>
              </w:rPr>
              <w:t>Students will report accidents/incidents to a member of staff</w:t>
            </w:r>
          </w:p>
        </w:tc>
        <w:tc>
          <w:tcPr>
            <w:tcW w:w="3736" w:type="dxa"/>
            <w:tcBorders>
              <w:top w:val="single" w:sz="4" w:space="0" w:color="auto"/>
              <w:left w:val="single" w:sz="4" w:space="0" w:color="auto"/>
            </w:tcBorders>
          </w:tcPr>
          <w:p w14:paraId="79610CAA" w14:textId="77777777" w:rsidR="0043765A" w:rsidRDefault="0043765A" w:rsidP="003265E2">
            <w:pPr>
              <w:spacing w:before="120" w:after="120"/>
              <w:jc w:val="both"/>
              <w:rPr>
                <w:rFonts w:ascii="Verdana" w:hAnsi="Verdana"/>
                <w:sz w:val="20"/>
                <w:szCs w:val="20"/>
              </w:rPr>
            </w:pPr>
            <w:r>
              <w:rPr>
                <w:rFonts w:ascii="Verdana" w:hAnsi="Verdana"/>
                <w:sz w:val="20"/>
                <w:szCs w:val="20"/>
              </w:rPr>
              <w:t>Straight away</w:t>
            </w:r>
            <w:r w:rsidR="00514839">
              <w:rPr>
                <w:rFonts w:ascii="Verdana" w:hAnsi="Verdana"/>
                <w:sz w:val="20"/>
                <w:szCs w:val="20"/>
              </w:rPr>
              <w:t xml:space="preserve"> if possible</w:t>
            </w:r>
            <w:r>
              <w:rPr>
                <w:rFonts w:ascii="Verdana" w:hAnsi="Verdana"/>
                <w:sz w:val="20"/>
                <w:szCs w:val="20"/>
              </w:rPr>
              <w:t xml:space="preserve"> and in any case on the same day as the incident</w:t>
            </w:r>
          </w:p>
        </w:tc>
      </w:tr>
      <w:tr w:rsidR="0043765A" w14:paraId="79610CAE" w14:textId="77777777" w:rsidTr="0066417F">
        <w:tc>
          <w:tcPr>
            <w:tcW w:w="4786" w:type="dxa"/>
            <w:tcBorders>
              <w:right w:val="single" w:sz="4" w:space="0" w:color="auto"/>
            </w:tcBorders>
          </w:tcPr>
          <w:p w14:paraId="79610CAC" w14:textId="77777777" w:rsidR="0043765A" w:rsidRDefault="0043765A" w:rsidP="003265E2">
            <w:pPr>
              <w:spacing w:before="120" w:after="120"/>
              <w:jc w:val="both"/>
              <w:rPr>
                <w:rFonts w:ascii="Verdana" w:hAnsi="Verdana"/>
                <w:sz w:val="20"/>
                <w:szCs w:val="20"/>
              </w:rPr>
            </w:pPr>
            <w:r>
              <w:rPr>
                <w:rFonts w:ascii="Verdana" w:hAnsi="Verdana"/>
                <w:sz w:val="20"/>
                <w:szCs w:val="20"/>
              </w:rPr>
              <w:t>Staff will report accidents/incidents to a reporting officer</w:t>
            </w:r>
          </w:p>
        </w:tc>
        <w:tc>
          <w:tcPr>
            <w:tcW w:w="3736" w:type="dxa"/>
            <w:tcBorders>
              <w:left w:val="single" w:sz="4" w:space="0" w:color="auto"/>
            </w:tcBorders>
          </w:tcPr>
          <w:p w14:paraId="79610CAD" w14:textId="77777777" w:rsidR="0043765A" w:rsidRDefault="0066417F" w:rsidP="003265E2">
            <w:pPr>
              <w:spacing w:before="120" w:after="120"/>
              <w:jc w:val="both"/>
              <w:rPr>
                <w:rFonts w:ascii="Verdana" w:hAnsi="Verdana"/>
                <w:sz w:val="20"/>
                <w:szCs w:val="20"/>
              </w:rPr>
            </w:pPr>
            <w:r>
              <w:rPr>
                <w:rFonts w:ascii="Verdana" w:hAnsi="Verdana"/>
                <w:sz w:val="20"/>
                <w:szCs w:val="20"/>
              </w:rPr>
              <w:t xml:space="preserve">Straight away </w:t>
            </w:r>
            <w:r w:rsidR="00514839">
              <w:rPr>
                <w:rFonts w:ascii="Verdana" w:hAnsi="Verdana"/>
                <w:sz w:val="20"/>
                <w:szCs w:val="20"/>
              </w:rPr>
              <w:t xml:space="preserve">if possible </w:t>
            </w:r>
            <w:r>
              <w:rPr>
                <w:rFonts w:ascii="Verdana" w:hAnsi="Verdana"/>
                <w:sz w:val="20"/>
                <w:szCs w:val="20"/>
              </w:rPr>
              <w:t>and in any case on the same day as the incident</w:t>
            </w:r>
          </w:p>
        </w:tc>
      </w:tr>
      <w:tr w:rsidR="0043765A" w14:paraId="79610CB1" w14:textId="77777777" w:rsidTr="0066417F">
        <w:tc>
          <w:tcPr>
            <w:tcW w:w="4786" w:type="dxa"/>
            <w:tcBorders>
              <w:right w:val="single" w:sz="4" w:space="0" w:color="auto"/>
            </w:tcBorders>
          </w:tcPr>
          <w:p w14:paraId="79610CAF" w14:textId="77777777" w:rsidR="0043765A" w:rsidRDefault="0066417F" w:rsidP="003265E2">
            <w:pPr>
              <w:spacing w:before="120" w:after="120"/>
              <w:jc w:val="both"/>
              <w:rPr>
                <w:rFonts w:ascii="Verdana" w:hAnsi="Verdana"/>
                <w:sz w:val="20"/>
                <w:szCs w:val="20"/>
              </w:rPr>
            </w:pPr>
            <w:r>
              <w:rPr>
                <w:rFonts w:ascii="Verdana" w:hAnsi="Verdana"/>
                <w:sz w:val="20"/>
                <w:szCs w:val="20"/>
              </w:rPr>
              <w:t>Reporting Officers will complete the online report</w:t>
            </w:r>
          </w:p>
        </w:tc>
        <w:tc>
          <w:tcPr>
            <w:tcW w:w="3736" w:type="dxa"/>
            <w:tcBorders>
              <w:left w:val="single" w:sz="4" w:space="0" w:color="auto"/>
            </w:tcBorders>
          </w:tcPr>
          <w:p w14:paraId="79610CB0" w14:textId="77777777" w:rsidR="0043765A" w:rsidRDefault="0066417F" w:rsidP="003265E2">
            <w:pPr>
              <w:spacing w:before="120" w:after="120"/>
              <w:jc w:val="both"/>
              <w:rPr>
                <w:rFonts w:ascii="Verdana" w:hAnsi="Verdana"/>
                <w:sz w:val="20"/>
                <w:szCs w:val="20"/>
              </w:rPr>
            </w:pPr>
            <w:r>
              <w:rPr>
                <w:rFonts w:ascii="Verdana" w:hAnsi="Verdana"/>
                <w:sz w:val="20"/>
                <w:szCs w:val="20"/>
              </w:rPr>
              <w:t>Usually within 48 hours and in any case within 7 days.</w:t>
            </w:r>
          </w:p>
        </w:tc>
      </w:tr>
    </w:tbl>
    <w:p w14:paraId="79610CB2" w14:textId="77777777" w:rsidR="00514839" w:rsidRDefault="00514839" w:rsidP="003265E2">
      <w:pPr>
        <w:spacing w:before="120" w:after="120"/>
        <w:jc w:val="both"/>
        <w:rPr>
          <w:rFonts w:ascii="Verdana" w:hAnsi="Verdana"/>
          <w:b/>
          <w:sz w:val="20"/>
          <w:szCs w:val="20"/>
        </w:rPr>
      </w:pPr>
    </w:p>
    <w:p w14:paraId="79610CB3" w14:textId="77777777" w:rsidR="0043765A" w:rsidRDefault="0066417F" w:rsidP="003265E2">
      <w:pPr>
        <w:spacing w:before="120" w:after="120"/>
        <w:jc w:val="both"/>
        <w:rPr>
          <w:rFonts w:ascii="Verdana" w:hAnsi="Verdana"/>
          <w:b/>
          <w:sz w:val="20"/>
          <w:szCs w:val="20"/>
        </w:rPr>
      </w:pPr>
      <w:r>
        <w:rPr>
          <w:rFonts w:ascii="Verdana" w:hAnsi="Verdana"/>
          <w:b/>
          <w:sz w:val="20"/>
          <w:szCs w:val="20"/>
        </w:rPr>
        <w:t>Accident/Incident Investigation</w:t>
      </w:r>
    </w:p>
    <w:p w14:paraId="79610CB4" w14:textId="48D94D28" w:rsidR="0066417F" w:rsidRDefault="00514839" w:rsidP="003265E2">
      <w:pPr>
        <w:spacing w:before="120" w:after="120"/>
        <w:jc w:val="both"/>
        <w:rPr>
          <w:rFonts w:ascii="Verdana" w:hAnsi="Verdana"/>
          <w:sz w:val="20"/>
          <w:szCs w:val="20"/>
        </w:rPr>
      </w:pPr>
      <w:r>
        <w:rPr>
          <w:rFonts w:ascii="Verdana" w:hAnsi="Verdana"/>
          <w:sz w:val="20"/>
          <w:szCs w:val="20"/>
        </w:rPr>
        <w:t xml:space="preserve">All incident reports will be reviewed by </w:t>
      </w:r>
      <w:r w:rsidR="00E54D70">
        <w:rPr>
          <w:rFonts w:ascii="Verdana" w:hAnsi="Verdana"/>
          <w:sz w:val="20"/>
          <w:szCs w:val="20"/>
        </w:rPr>
        <w:t>Paula Blackburn</w:t>
      </w:r>
      <w:r>
        <w:rPr>
          <w:rFonts w:ascii="Verdana" w:hAnsi="Verdana"/>
          <w:sz w:val="20"/>
          <w:szCs w:val="20"/>
        </w:rPr>
        <w:t xml:space="preserve"> who will decide if an internal investigation is necessary.  Investigation reports will be entered onto the Online Accident Reporting System.  Significant incidents (as determined by </w:t>
      </w:r>
      <w:r w:rsidR="00E54D70">
        <w:rPr>
          <w:rFonts w:ascii="Verdana" w:hAnsi="Verdana"/>
          <w:sz w:val="20"/>
          <w:szCs w:val="20"/>
        </w:rPr>
        <w:t>Brian Toney</w:t>
      </w:r>
      <w:r>
        <w:rPr>
          <w:rFonts w:ascii="Verdana" w:hAnsi="Verdana"/>
          <w:sz w:val="20"/>
          <w:szCs w:val="20"/>
        </w:rPr>
        <w:t>) will be reported to the</w:t>
      </w:r>
      <w:r w:rsidR="00E54D70">
        <w:rPr>
          <w:rFonts w:ascii="Verdana" w:hAnsi="Verdana"/>
          <w:sz w:val="20"/>
          <w:szCs w:val="20"/>
        </w:rPr>
        <w:t xml:space="preserve"> head</w:t>
      </w:r>
      <w:r>
        <w:rPr>
          <w:rFonts w:ascii="Verdana" w:hAnsi="Verdana"/>
          <w:sz w:val="20"/>
          <w:szCs w:val="20"/>
        </w:rPr>
        <w:t>.</w:t>
      </w:r>
    </w:p>
    <w:p w14:paraId="79610CB5" w14:textId="77777777" w:rsidR="00514839" w:rsidRDefault="00514839" w:rsidP="003265E2">
      <w:pPr>
        <w:spacing w:before="120" w:after="120"/>
        <w:jc w:val="both"/>
        <w:rPr>
          <w:rFonts w:ascii="Verdana" w:hAnsi="Verdana"/>
          <w:sz w:val="20"/>
          <w:szCs w:val="20"/>
        </w:rPr>
      </w:pPr>
      <w:r>
        <w:rPr>
          <w:rFonts w:ascii="Verdana" w:hAnsi="Verdana"/>
          <w:sz w:val="20"/>
          <w:szCs w:val="20"/>
        </w:rPr>
        <w:t>All reports submitted via the Online Accident Reporting System are reviewed by the Health Safety and Wellbeing Services Team of Cornwall Council.</w:t>
      </w:r>
    </w:p>
    <w:p w14:paraId="79610CB7" w14:textId="77777777" w:rsidR="00514839" w:rsidRPr="00E54D70" w:rsidRDefault="002B3E8A" w:rsidP="003265E2">
      <w:pPr>
        <w:spacing w:before="120" w:after="120"/>
        <w:jc w:val="both"/>
        <w:rPr>
          <w:rFonts w:ascii="Verdana" w:hAnsi="Verdana"/>
          <w:sz w:val="20"/>
          <w:szCs w:val="20"/>
        </w:rPr>
      </w:pPr>
      <w:r w:rsidRPr="00E54D70">
        <w:rPr>
          <w:rFonts w:ascii="Verdana" w:hAnsi="Verdana"/>
          <w:sz w:val="20"/>
          <w:szCs w:val="20"/>
        </w:rPr>
        <w:t>If deemed necessary the Health Safety and Wellbeing Services Team will carry out an independent investigation of the accident/incident.</w:t>
      </w:r>
    </w:p>
    <w:p w14:paraId="79610CBB" w14:textId="77777777" w:rsidR="00215B9E" w:rsidRDefault="00215B9E" w:rsidP="003265E2">
      <w:pPr>
        <w:jc w:val="both"/>
        <w:rPr>
          <w:rFonts w:ascii="Verdana" w:hAnsi="Verdana"/>
          <w:sz w:val="20"/>
          <w:szCs w:val="20"/>
        </w:rPr>
      </w:pPr>
      <w:r>
        <w:rPr>
          <w:rFonts w:ascii="Verdana" w:hAnsi="Verdana"/>
          <w:sz w:val="20"/>
          <w:szCs w:val="20"/>
        </w:rPr>
        <w:br w:type="page"/>
      </w:r>
    </w:p>
    <w:p w14:paraId="79610CBC" w14:textId="77777777" w:rsidR="00215B9E" w:rsidRPr="009F4AF6" w:rsidRDefault="009F4AF6" w:rsidP="003265E2">
      <w:pPr>
        <w:spacing w:before="120" w:after="120"/>
        <w:jc w:val="both"/>
        <w:rPr>
          <w:rFonts w:ascii="Verdana" w:hAnsi="Verdana"/>
          <w:b/>
          <w:sz w:val="20"/>
          <w:szCs w:val="20"/>
        </w:rPr>
      </w:pPr>
      <w:r>
        <w:rPr>
          <w:rFonts w:ascii="Verdana" w:hAnsi="Verdana"/>
          <w:b/>
          <w:sz w:val="20"/>
          <w:szCs w:val="20"/>
        </w:rPr>
        <w:lastRenderedPageBreak/>
        <w:t xml:space="preserve">5 </w:t>
      </w:r>
      <w:r w:rsidR="00215B9E" w:rsidRPr="009F4AF6">
        <w:rPr>
          <w:rFonts w:ascii="Verdana" w:hAnsi="Verdana"/>
          <w:b/>
          <w:sz w:val="20"/>
          <w:szCs w:val="20"/>
        </w:rPr>
        <w:t>Training</w:t>
      </w:r>
    </w:p>
    <w:p w14:paraId="79610CBD" w14:textId="77777777" w:rsidR="00215B9E" w:rsidRDefault="00215B9E" w:rsidP="003265E2">
      <w:pPr>
        <w:spacing w:before="120" w:after="120"/>
        <w:jc w:val="both"/>
        <w:rPr>
          <w:rFonts w:ascii="Verdana" w:hAnsi="Verdana"/>
          <w:b/>
          <w:sz w:val="20"/>
          <w:szCs w:val="20"/>
        </w:rPr>
      </w:pPr>
      <w:r>
        <w:rPr>
          <w:rFonts w:ascii="Verdana" w:hAnsi="Verdana"/>
          <w:b/>
          <w:sz w:val="20"/>
          <w:szCs w:val="20"/>
        </w:rPr>
        <w:t>Identification of Training Needs</w:t>
      </w:r>
    </w:p>
    <w:p w14:paraId="79610CBE" w14:textId="77777777" w:rsidR="00BD1C55" w:rsidRDefault="00BD1C55" w:rsidP="003265E2">
      <w:pPr>
        <w:spacing w:before="120" w:after="120"/>
        <w:jc w:val="both"/>
        <w:rPr>
          <w:rFonts w:ascii="Verdana" w:hAnsi="Verdana"/>
          <w:sz w:val="20"/>
          <w:szCs w:val="20"/>
        </w:rPr>
      </w:pPr>
      <w:r>
        <w:rPr>
          <w:rFonts w:ascii="Verdana" w:hAnsi="Verdana"/>
          <w:sz w:val="20"/>
          <w:szCs w:val="20"/>
        </w:rPr>
        <w:t>There is no requirement that all members of staff to have Health and Safety training.  However, all staff need to have the training appropriate to their responsibility in school.</w:t>
      </w:r>
    </w:p>
    <w:p w14:paraId="79610CBF" w14:textId="6B6BC08F" w:rsidR="00215B9E" w:rsidRDefault="00215B9E" w:rsidP="003265E2">
      <w:pPr>
        <w:spacing w:before="120" w:after="120"/>
        <w:jc w:val="both"/>
        <w:rPr>
          <w:rFonts w:ascii="Verdana" w:hAnsi="Verdana"/>
          <w:sz w:val="20"/>
          <w:szCs w:val="20"/>
        </w:rPr>
      </w:pPr>
      <w:r>
        <w:rPr>
          <w:rFonts w:ascii="Verdana" w:hAnsi="Verdana"/>
          <w:sz w:val="20"/>
          <w:szCs w:val="20"/>
        </w:rPr>
        <w:t xml:space="preserve">The  </w:t>
      </w:r>
      <w:r w:rsidR="001F566D">
        <w:rPr>
          <w:rFonts w:ascii="Verdana" w:hAnsi="Verdana"/>
          <w:sz w:val="20"/>
          <w:szCs w:val="20"/>
        </w:rPr>
        <w:t>school will</w:t>
      </w:r>
      <w:r>
        <w:rPr>
          <w:rFonts w:ascii="Verdana" w:hAnsi="Verdana"/>
          <w:sz w:val="20"/>
          <w:szCs w:val="20"/>
        </w:rPr>
        <w:t xml:space="preserve"> carry out an evaluation of the health and safety training needs of staff.</w:t>
      </w:r>
      <w:r w:rsidR="00700311" w:rsidRPr="00700311">
        <w:rPr>
          <w:rFonts w:ascii="Verdana" w:hAnsi="Verdana"/>
          <w:sz w:val="20"/>
          <w:szCs w:val="20"/>
        </w:rPr>
        <w:t xml:space="preserve"> </w:t>
      </w:r>
      <w:r w:rsidR="00700311">
        <w:rPr>
          <w:rFonts w:ascii="Verdana" w:hAnsi="Verdana"/>
          <w:sz w:val="20"/>
          <w:szCs w:val="20"/>
        </w:rPr>
        <w:t xml:space="preserve"> </w:t>
      </w:r>
    </w:p>
    <w:p w14:paraId="79610CC0" w14:textId="77777777" w:rsidR="00F65B9B" w:rsidRPr="00883281" w:rsidRDefault="00700311" w:rsidP="003265E2">
      <w:pPr>
        <w:spacing w:before="120" w:after="120"/>
        <w:jc w:val="both"/>
        <w:rPr>
          <w:rFonts w:ascii="Verdana" w:hAnsi="Verdana"/>
          <w:sz w:val="20"/>
          <w:szCs w:val="20"/>
        </w:rPr>
      </w:pPr>
      <w:r>
        <w:rPr>
          <w:rFonts w:ascii="Verdana" w:hAnsi="Verdana"/>
          <w:sz w:val="20"/>
          <w:szCs w:val="20"/>
        </w:rPr>
        <w:t xml:space="preserve">A prioritised plan for delivery of training will be put in place to where the evaluation identifies a need.  </w:t>
      </w:r>
    </w:p>
    <w:p w14:paraId="79610CC1" w14:textId="552C01AE" w:rsidR="00215B9E" w:rsidRDefault="001F566D" w:rsidP="003265E2">
      <w:pPr>
        <w:jc w:val="both"/>
        <w:rPr>
          <w:rFonts w:ascii="Verdana" w:hAnsi="Verdana"/>
          <w:sz w:val="20"/>
          <w:szCs w:val="20"/>
        </w:rPr>
      </w:pPr>
      <w:r>
        <w:rPr>
          <w:rFonts w:ascii="Verdana" w:hAnsi="Verdana"/>
          <w:sz w:val="20"/>
          <w:szCs w:val="20"/>
        </w:rPr>
        <w:t>Paula Blackburn</w:t>
      </w:r>
      <w:r w:rsidR="00700311">
        <w:rPr>
          <w:rFonts w:ascii="Verdana" w:hAnsi="Verdana"/>
          <w:sz w:val="20"/>
          <w:szCs w:val="20"/>
        </w:rPr>
        <w:t xml:space="preserve"> is responsible for carrying out the evaluation of training needs and presenting recommendations to the Governing Body</w:t>
      </w:r>
      <w:r w:rsidR="00B20F97">
        <w:rPr>
          <w:rFonts w:ascii="Verdana" w:hAnsi="Verdana"/>
          <w:sz w:val="20"/>
          <w:szCs w:val="20"/>
        </w:rPr>
        <w:t xml:space="preserve"> from the training matrix recommended by CC (see H and S file)</w:t>
      </w:r>
    </w:p>
    <w:p w14:paraId="79610CC2" w14:textId="56E20B99" w:rsidR="00700311" w:rsidRDefault="00BD1C55" w:rsidP="003265E2">
      <w:pPr>
        <w:spacing w:before="120" w:after="120"/>
        <w:jc w:val="both"/>
        <w:rPr>
          <w:rFonts w:ascii="Verdana" w:hAnsi="Verdana"/>
          <w:sz w:val="20"/>
          <w:szCs w:val="20"/>
        </w:rPr>
      </w:pPr>
      <w:r>
        <w:rPr>
          <w:rFonts w:ascii="Verdana" w:hAnsi="Verdana"/>
          <w:sz w:val="20"/>
          <w:szCs w:val="20"/>
        </w:rPr>
        <w:t>Health and Safety Training list for this</w:t>
      </w:r>
      <w:r w:rsidR="001F566D">
        <w:rPr>
          <w:rFonts w:ascii="Verdana" w:hAnsi="Verdana"/>
          <w:sz w:val="20"/>
          <w:szCs w:val="20"/>
        </w:rPr>
        <w:t xml:space="preserve"> school</w:t>
      </w:r>
    </w:p>
    <w:tbl>
      <w:tblPr>
        <w:tblStyle w:val="TableGrid"/>
        <w:tblW w:w="0" w:type="auto"/>
        <w:tblLook w:val="04A0" w:firstRow="1" w:lastRow="0" w:firstColumn="1" w:lastColumn="0" w:noHBand="0" w:noVBand="1"/>
      </w:tblPr>
      <w:tblGrid>
        <w:gridCol w:w="3349"/>
        <w:gridCol w:w="3353"/>
        <w:gridCol w:w="3034"/>
      </w:tblGrid>
      <w:tr w:rsidR="00BD1C55" w14:paraId="79610CC6" w14:textId="77777777" w:rsidTr="00BD1C55">
        <w:tc>
          <w:tcPr>
            <w:tcW w:w="3433" w:type="dxa"/>
          </w:tcPr>
          <w:p w14:paraId="79610CC3" w14:textId="77777777" w:rsidR="00BD1C55" w:rsidRPr="001F566D" w:rsidRDefault="00BD1C55" w:rsidP="003265E2">
            <w:pPr>
              <w:spacing w:before="120" w:after="120"/>
              <w:jc w:val="both"/>
              <w:rPr>
                <w:rFonts w:ascii="Verdana" w:hAnsi="Verdana"/>
                <w:sz w:val="20"/>
                <w:szCs w:val="20"/>
              </w:rPr>
            </w:pPr>
            <w:r w:rsidRPr="001F566D">
              <w:rPr>
                <w:rFonts w:ascii="Verdana" w:hAnsi="Verdana"/>
                <w:sz w:val="20"/>
                <w:szCs w:val="20"/>
              </w:rPr>
              <w:t>Staff member</w:t>
            </w:r>
          </w:p>
        </w:tc>
        <w:tc>
          <w:tcPr>
            <w:tcW w:w="3424" w:type="dxa"/>
          </w:tcPr>
          <w:p w14:paraId="79610CC4" w14:textId="77777777" w:rsidR="00BD1C55" w:rsidRPr="001F566D" w:rsidRDefault="00BD1C55" w:rsidP="003265E2">
            <w:pPr>
              <w:spacing w:before="120" w:after="120"/>
              <w:jc w:val="both"/>
              <w:rPr>
                <w:rFonts w:ascii="Verdana" w:hAnsi="Verdana"/>
                <w:sz w:val="20"/>
                <w:szCs w:val="20"/>
              </w:rPr>
            </w:pPr>
            <w:r w:rsidRPr="001F566D">
              <w:rPr>
                <w:rFonts w:ascii="Verdana" w:hAnsi="Verdana"/>
                <w:sz w:val="20"/>
                <w:szCs w:val="20"/>
              </w:rPr>
              <w:t>Training Course</w:t>
            </w:r>
          </w:p>
        </w:tc>
        <w:tc>
          <w:tcPr>
            <w:tcW w:w="3105" w:type="dxa"/>
          </w:tcPr>
          <w:p w14:paraId="79610CC5" w14:textId="77777777" w:rsidR="00BD1C55" w:rsidRPr="001F566D" w:rsidRDefault="00BD1C55" w:rsidP="003265E2">
            <w:pPr>
              <w:spacing w:before="120" w:after="120"/>
              <w:jc w:val="both"/>
              <w:rPr>
                <w:rFonts w:ascii="Verdana" w:hAnsi="Verdana"/>
                <w:sz w:val="20"/>
                <w:szCs w:val="20"/>
              </w:rPr>
            </w:pPr>
            <w:r w:rsidRPr="001F566D">
              <w:rPr>
                <w:rFonts w:ascii="Verdana" w:hAnsi="Verdana"/>
                <w:sz w:val="20"/>
                <w:szCs w:val="20"/>
              </w:rPr>
              <w:t>Date</w:t>
            </w:r>
          </w:p>
        </w:tc>
      </w:tr>
      <w:tr w:rsidR="00BD1C55" w14:paraId="79610CCA" w14:textId="77777777" w:rsidTr="00BD1C55">
        <w:tc>
          <w:tcPr>
            <w:tcW w:w="3433" w:type="dxa"/>
          </w:tcPr>
          <w:p w14:paraId="0402F1F0" w14:textId="77777777" w:rsidR="001F566D" w:rsidRPr="001F566D" w:rsidRDefault="001F566D" w:rsidP="003265E2">
            <w:pPr>
              <w:spacing w:before="120" w:after="120"/>
              <w:jc w:val="both"/>
              <w:rPr>
                <w:rFonts w:ascii="Verdana" w:hAnsi="Verdana"/>
                <w:sz w:val="20"/>
                <w:szCs w:val="20"/>
              </w:rPr>
            </w:pPr>
            <w:r w:rsidRPr="001F566D">
              <w:rPr>
                <w:rFonts w:ascii="Verdana" w:hAnsi="Verdana"/>
                <w:sz w:val="20"/>
                <w:szCs w:val="20"/>
              </w:rPr>
              <w:t>Darren Davies</w:t>
            </w:r>
          </w:p>
          <w:p w14:paraId="3AF56AE5" w14:textId="77777777" w:rsidR="001F566D" w:rsidRPr="001F566D" w:rsidRDefault="001F566D" w:rsidP="003265E2">
            <w:pPr>
              <w:spacing w:before="120" w:after="120"/>
              <w:jc w:val="both"/>
              <w:rPr>
                <w:rFonts w:ascii="Verdana" w:hAnsi="Verdana"/>
                <w:sz w:val="20"/>
                <w:szCs w:val="20"/>
              </w:rPr>
            </w:pPr>
            <w:r w:rsidRPr="001F566D">
              <w:rPr>
                <w:rFonts w:ascii="Verdana" w:hAnsi="Verdana"/>
                <w:sz w:val="20"/>
                <w:szCs w:val="20"/>
              </w:rPr>
              <w:t>Brian Toney</w:t>
            </w:r>
          </w:p>
          <w:p w14:paraId="0D7BC7FB" w14:textId="77777777" w:rsidR="001F566D" w:rsidRDefault="001F566D" w:rsidP="003265E2">
            <w:pPr>
              <w:spacing w:before="120" w:after="120"/>
              <w:jc w:val="both"/>
              <w:rPr>
                <w:rFonts w:ascii="Verdana" w:hAnsi="Verdana"/>
                <w:sz w:val="20"/>
                <w:szCs w:val="20"/>
              </w:rPr>
            </w:pPr>
            <w:r w:rsidRPr="001F566D">
              <w:rPr>
                <w:rFonts w:ascii="Verdana" w:hAnsi="Verdana"/>
                <w:sz w:val="20"/>
                <w:szCs w:val="20"/>
              </w:rPr>
              <w:t xml:space="preserve">All staff </w:t>
            </w:r>
          </w:p>
          <w:p w14:paraId="60B3ACAB" w14:textId="77777777" w:rsidR="000743F7" w:rsidRDefault="000743F7" w:rsidP="003265E2">
            <w:pPr>
              <w:spacing w:before="120" w:after="120"/>
              <w:jc w:val="both"/>
              <w:rPr>
                <w:rFonts w:ascii="Verdana" w:hAnsi="Verdana"/>
                <w:sz w:val="20"/>
                <w:szCs w:val="20"/>
              </w:rPr>
            </w:pPr>
          </w:p>
          <w:p w14:paraId="67F3F6B5" w14:textId="77777777" w:rsidR="000743F7" w:rsidRDefault="000743F7" w:rsidP="003265E2">
            <w:pPr>
              <w:spacing w:before="120" w:after="120"/>
              <w:jc w:val="both"/>
              <w:rPr>
                <w:rFonts w:ascii="Verdana" w:hAnsi="Verdana"/>
                <w:sz w:val="20"/>
                <w:szCs w:val="20"/>
              </w:rPr>
            </w:pPr>
          </w:p>
          <w:p w14:paraId="41DAFE2C" w14:textId="77777777" w:rsidR="000743F7" w:rsidRDefault="000743F7" w:rsidP="003265E2">
            <w:pPr>
              <w:spacing w:before="120" w:after="120"/>
              <w:jc w:val="both"/>
              <w:rPr>
                <w:rFonts w:ascii="Verdana" w:hAnsi="Verdana"/>
                <w:sz w:val="20"/>
                <w:szCs w:val="20"/>
              </w:rPr>
            </w:pPr>
          </w:p>
          <w:p w14:paraId="2ACB6D49" w14:textId="77777777" w:rsidR="001F0313" w:rsidRDefault="001F0313" w:rsidP="003265E2">
            <w:pPr>
              <w:spacing w:before="120" w:after="120"/>
              <w:jc w:val="both"/>
              <w:rPr>
                <w:rFonts w:ascii="Verdana" w:hAnsi="Verdana"/>
                <w:sz w:val="20"/>
                <w:szCs w:val="20"/>
              </w:rPr>
            </w:pPr>
          </w:p>
          <w:p w14:paraId="592C53C6" w14:textId="7B100E4A" w:rsidR="001F0313" w:rsidRDefault="000743F7" w:rsidP="003265E2">
            <w:pPr>
              <w:spacing w:before="120" w:after="120"/>
              <w:jc w:val="both"/>
              <w:rPr>
                <w:rFonts w:ascii="Verdana" w:hAnsi="Verdana"/>
                <w:sz w:val="20"/>
                <w:szCs w:val="20"/>
              </w:rPr>
            </w:pPr>
            <w:r>
              <w:rPr>
                <w:rFonts w:ascii="Verdana" w:hAnsi="Verdana"/>
                <w:sz w:val="20"/>
                <w:szCs w:val="20"/>
              </w:rPr>
              <w:t>Staff and governo</w:t>
            </w:r>
            <w:r w:rsidR="001F0313">
              <w:rPr>
                <w:rFonts w:ascii="Verdana" w:hAnsi="Verdana"/>
                <w:sz w:val="20"/>
                <w:szCs w:val="20"/>
              </w:rPr>
              <w:t>rs</w:t>
            </w:r>
          </w:p>
          <w:p w14:paraId="737772D9" w14:textId="77777777" w:rsidR="001F0313" w:rsidRDefault="001F0313" w:rsidP="003265E2">
            <w:pPr>
              <w:spacing w:before="120" w:after="120"/>
              <w:jc w:val="both"/>
              <w:rPr>
                <w:rFonts w:ascii="Verdana" w:hAnsi="Verdana"/>
                <w:sz w:val="20"/>
                <w:szCs w:val="20"/>
              </w:rPr>
            </w:pPr>
          </w:p>
          <w:p w14:paraId="79610CC7" w14:textId="6903CE1B" w:rsidR="000743F7" w:rsidRPr="001F566D" w:rsidRDefault="001F0313" w:rsidP="003265E2">
            <w:pPr>
              <w:spacing w:before="120" w:after="120"/>
              <w:jc w:val="both"/>
              <w:rPr>
                <w:rFonts w:ascii="Verdana" w:hAnsi="Verdana"/>
                <w:sz w:val="20"/>
                <w:szCs w:val="20"/>
              </w:rPr>
            </w:pPr>
            <w:r>
              <w:rPr>
                <w:rFonts w:ascii="Verdana" w:hAnsi="Verdana"/>
                <w:sz w:val="20"/>
                <w:szCs w:val="20"/>
              </w:rPr>
              <w:t xml:space="preserve">Assessnet (RA) </w:t>
            </w:r>
            <w:r w:rsidR="00F2378E">
              <w:rPr>
                <w:rFonts w:ascii="Verdana" w:hAnsi="Verdana"/>
                <w:sz w:val="20"/>
                <w:szCs w:val="20"/>
              </w:rPr>
              <w:t xml:space="preserve">teaching </w:t>
            </w:r>
            <w:r>
              <w:rPr>
                <w:rFonts w:ascii="Verdana" w:hAnsi="Verdana"/>
                <w:sz w:val="20"/>
                <w:szCs w:val="20"/>
              </w:rPr>
              <w:t>Staff</w:t>
            </w:r>
          </w:p>
        </w:tc>
        <w:tc>
          <w:tcPr>
            <w:tcW w:w="3424" w:type="dxa"/>
          </w:tcPr>
          <w:p w14:paraId="5AECBA2B" w14:textId="77777777" w:rsidR="001F566D" w:rsidRPr="001F566D" w:rsidRDefault="001F566D" w:rsidP="003265E2">
            <w:pPr>
              <w:spacing w:before="120" w:after="120"/>
              <w:jc w:val="both"/>
              <w:rPr>
                <w:rFonts w:ascii="Verdana" w:hAnsi="Verdana"/>
                <w:sz w:val="20"/>
                <w:szCs w:val="20"/>
              </w:rPr>
            </w:pPr>
          </w:p>
          <w:p w14:paraId="46AEE747" w14:textId="38C2DD01" w:rsidR="001F566D" w:rsidRPr="001F566D" w:rsidRDefault="001F566D" w:rsidP="003265E2">
            <w:pPr>
              <w:spacing w:before="120" w:after="120"/>
              <w:jc w:val="both"/>
              <w:rPr>
                <w:rFonts w:ascii="Verdana" w:hAnsi="Verdana"/>
                <w:sz w:val="20"/>
                <w:szCs w:val="20"/>
              </w:rPr>
            </w:pPr>
            <w:r w:rsidRPr="001F566D">
              <w:rPr>
                <w:rFonts w:ascii="Verdana" w:hAnsi="Verdana"/>
                <w:sz w:val="20"/>
                <w:szCs w:val="20"/>
              </w:rPr>
              <w:t>Health and Safety Governor</w:t>
            </w:r>
          </w:p>
          <w:p w14:paraId="1D6A8323" w14:textId="26A53F04" w:rsidR="001F566D" w:rsidRDefault="001F566D" w:rsidP="003265E2">
            <w:pPr>
              <w:spacing w:before="120" w:after="120"/>
              <w:jc w:val="both"/>
              <w:rPr>
                <w:rFonts w:ascii="Verdana" w:hAnsi="Verdana"/>
                <w:sz w:val="20"/>
                <w:szCs w:val="20"/>
              </w:rPr>
            </w:pPr>
            <w:r w:rsidRPr="001F566D">
              <w:rPr>
                <w:rFonts w:ascii="Verdana" w:hAnsi="Verdana"/>
                <w:sz w:val="20"/>
                <w:szCs w:val="20"/>
              </w:rPr>
              <w:t>Fire Extinguisher</w:t>
            </w:r>
          </w:p>
          <w:p w14:paraId="4F851F74" w14:textId="77777777" w:rsidR="000743F7" w:rsidRDefault="000743F7" w:rsidP="003265E2">
            <w:pPr>
              <w:spacing w:before="120" w:after="120"/>
              <w:jc w:val="both"/>
              <w:rPr>
                <w:rFonts w:ascii="Verdana" w:hAnsi="Verdana"/>
                <w:sz w:val="20"/>
                <w:szCs w:val="20"/>
              </w:rPr>
            </w:pPr>
            <w:r>
              <w:rPr>
                <w:rFonts w:ascii="Verdana" w:hAnsi="Verdana"/>
                <w:sz w:val="20"/>
                <w:szCs w:val="20"/>
              </w:rPr>
              <w:t>First Aid</w:t>
            </w:r>
          </w:p>
          <w:p w14:paraId="4114954F" w14:textId="77777777" w:rsidR="000743F7" w:rsidRDefault="000743F7" w:rsidP="003265E2">
            <w:pPr>
              <w:spacing w:before="120" w:after="120"/>
              <w:jc w:val="both"/>
              <w:rPr>
                <w:rFonts w:ascii="Verdana" w:hAnsi="Verdana"/>
                <w:sz w:val="20"/>
                <w:szCs w:val="20"/>
              </w:rPr>
            </w:pPr>
            <w:r>
              <w:rPr>
                <w:rFonts w:ascii="Verdana" w:hAnsi="Verdana"/>
                <w:sz w:val="20"/>
                <w:szCs w:val="20"/>
              </w:rPr>
              <w:t>Team teach</w:t>
            </w:r>
          </w:p>
          <w:p w14:paraId="12E7D25E" w14:textId="1D41AA94" w:rsidR="000743F7" w:rsidRDefault="000743F7" w:rsidP="003265E2">
            <w:pPr>
              <w:spacing w:before="120" w:after="120"/>
              <w:jc w:val="both"/>
              <w:rPr>
                <w:rFonts w:ascii="Verdana" w:hAnsi="Verdana"/>
                <w:sz w:val="20"/>
                <w:szCs w:val="20"/>
              </w:rPr>
            </w:pPr>
            <w:r>
              <w:rPr>
                <w:rFonts w:ascii="Verdana" w:hAnsi="Verdana"/>
                <w:sz w:val="20"/>
                <w:szCs w:val="20"/>
              </w:rPr>
              <w:t>Positive handling</w:t>
            </w:r>
          </w:p>
          <w:p w14:paraId="6626FE1D" w14:textId="0AF7072D" w:rsidR="000743F7" w:rsidRDefault="000743F7" w:rsidP="003265E2">
            <w:pPr>
              <w:spacing w:before="120" w:after="120"/>
              <w:jc w:val="both"/>
              <w:rPr>
                <w:rFonts w:ascii="Verdana" w:hAnsi="Verdana"/>
                <w:sz w:val="20"/>
                <w:szCs w:val="20"/>
              </w:rPr>
            </w:pPr>
            <w:r>
              <w:rPr>
                <w:rFonts w:ascii="Verdana" w:hAnsi="Verdana"/>
                <w:sz w:val="20"/>
                <w:szCs w:val="20"/>
              </w:rPr>
              <w:t>Working at height</w:t>
            </w:r>
          </w:p>
          <w:p w14:paraId="22E690AA" w14:textId="02489A4F" w:rsidR="001F0313" w:rsidRDefault="001F0313" w:rsidP="003265E2">
            <w:pPr>
              <w:spacing w:before="120" w:after="120"/>
              <w:jc w:val="both"/>
              <w:rPr>
                <w:rFonts w:ascii="Verdana" w:hAnsi="Verdana"/>
                <w:sz w:val="20"/>
                <w:szCs w:val="20"/>
              </w:rPr>
            </w:pPr>
            <w:r>
              <w:rPr>
                <w:rFonts w:ascii="Verdana" w:hAnsi="Verdana"/>
                <w:sz w:val="20"/>
                <w:szCs w:val="20"/>
              </w:rPr>
              <w:t>Manual Handling</w:t>
            </w:r>
          </w:p>
          <w:p w14:paraId="708E0CC8" w14:textId="10BDB047" w:rsidR="000743F7" w:rsidRPr="001F566D" w:rsidRDefault="000743F7" w:rsidP="003265E2">
            <w:pPr>
              <w:spacing w:before="120" w:after="120"/>
              <w:jc w:val="both"/>
              <w:rPr>
                <w:rFonts w:ascii="Verdana" w:hAnsi="Verdana"/>
                <w:sz w:val="20"/>
                <w:szCs w:val="20"/>
              </w:rPr>
            </w:pPr>
            <w:r>
              <w:rPr>
                <w:rFonts w:ascii="Verdana" w:hAnsi="Verdana"/>
                <w:sz w:val="20"/>
                <w:szCs w:val="20"/>
              </w:rPr>
              <w:t>Safeguarding</w:t>
            </w:r>
            <w:r w:rsidR="001F0313">
              <w:rPr>
                <w:rFonts w:ascii="Verdana" w:hAnsi="Verdana"/>
                <w:sz w:val="20"/>
                <w:szCs w:val="20"/>
              </w:rPr>
              <w:t xml:space="preserve"> tier 2</w:t>
            </w:r>
          </w:p>
          <w:p w14:paraId="79610CC8" w14:textId="4A8137F2" w:rsidR="001F566D" w:rsidRPr="001F566D" w:rsidRDefault="001F0313" w:rsidP="003265E2">
            <w:pPr>
              <w:spacing w:before="120" w:after="120"/>
              <w:jc w:val="both"/>
              <w:rPr>
                <w:rFonts w:ascii="Verdana" w:hAnsi="Verdana"/>
                <w:sz w:val="20"/>
                <w:szCs w:val="20"/>
              </w:rPr>
            </w:pPr>
            <w:r>
              <w:rPr>
                <w:rFonts w:ascii="Verdana" w:hAnsi="Verdana"/>
                <w:sz w:val="20"/>
                <w:szCs w:val="20"/>
              </w:rPr>
              <w:t>Risk Assessment</w:t>
            </w:r>
          </w:p>
        </w:tc>
        <w:tc>
          <w:tcPr>
            <w:tcW w:w="3105" w:type="dxa"/>
          </w:tcPr>
          <w:p w14:paraId="410A2992" w14:textId="77777777" w:rsidR="001F566D" w:rsidRPr="001F566D" w:rsidRDefault="001F566D" w:rsidP="003265E2">
            <w:pPr>
              <w:spacing w:before="120" w:after="120"/>
              <w:jc w:val="both"/>
              <w:rPr>
                <w:rFonts w:ascii="Verdana" w:hAnsi="Verdana"/>
                <w:sz w:val="20"/>
                <w:szCs w:val="20"/>
              </w:rPr>
            </w:pPr>
          </w:p>
          <w:p w14:paraId="7B39B97E" w14:textId="797705D0" w:rsidR="001F566D" w:rsidRDefault="000743F7" w:rsidP="003265E2">
            <w:pPr>
              <w:spacing w:before="120" w:after="120"/>
              <w:jc w:val="both"/>
              <w:rPr>
                <w:rFonts w:ascii="Verdana" w:hAnsi="Verdana"/>
                <w:sz w:val="20"/>
                <w:szCs w:val="20"/>
              </w:rPr>
            </w:pPr>
            <w:r>
              <w:rPr>
                <w:rFonts w:ascii="Verdana" w:hAnsi="Verdana"/>
                <w:sz w:val="20"/>
                <w:szCs w:val="20"/>
              </w:rPr>
              <w:t>Feb 17</w:t>
            </w:r>
          </w:p>
          <w:p w14:paraId="38CD4793" w14:textId="1FD75651" w:rsidR="000743F7" w:rsidRDefault="00BF2B97" w:rsidP="003265E2">
            <w:pPr>
              <w:spacing w:before="120" w:after="120"/>
              <w:jc w:val="both"/>
              <w:rPr>
                <w:rFonts w:ascii="Verdana" w:hAnsi="Verdana"/>
                <w:sz w:val="20"/>
                <w:szCs w:val="20"/>
              </w:rPr>
            </w:pPr>
            <w:r>
              <w:rPr>
                <w:rFonts w:ascii="Verdana" w:hAnsi="Verdana"/>
                <w:sz w:val="20"/>
                <w:szCs w:val="20"/>
              </w:rPr>
              <w:t>Sept 21</w:t>
            </w:r>
          </w:p>
          <w:p w14:paraId="363FA75F" w14:textId="42DEB7CF" w:rsidR="000743F7" w:rsidRDefault="00BF2B97" w:rsidP="003265E2">
            <w:pPr>
              <w:spacing w:before="120" w:after="120"/>
              <w:jc w:val="both"/>
              <w:rPr>
                <w:rFonts w:ascii="Verdana" w:hAnsi="Verdana"/>
                <w:sz w:val="20"/>
                <w:szCs w:val="20"/>
              </w:rPr>
            </w:pPr>
            <w:r>
              <w:rPr>
                <w:rFonts w:ascii="Verdana" w:hAnsi="Verdana"/>
                <w:sz w:val="20"/>
                <w:szCs w:val="20"/>
              </w:rPr>
              <w:t>See individual dates</w:t>
            </w:r>
          </w:p>
          <w:p w14:paraId="4304C09A" w14:textId="1620F256" w:rsidR="000743F7" w:rsidRDefault="00BF2B97" w:rsidP="003265E2">
            <w:pPr>
              <w:spacing w:before="120" w:after="120"/>
              <w:jc w:val="both"/>
              <w:rPr>
                <w:rFonts w:ascii="Verdana" w:hAnsi="Verdana"/>
                <w:sz w:val="20"/>
                <w:szCs w:val="20"/>
              </w:rPr>
            </w:pPr>
            <w:r>
              <w:rPr>
                <w:rFonts w:ascii="Verdana" w:hAnsi="Verdana"/>
                <w:sz w:val="20"/>
                <w:szCs w:val="20"/>
              </w:rPr>
              <w:t>Individual dates</w:t>
            </w:r>
          </w:p>
          <w:p w14:paraId="2CB5ABA2" w14:textId="49611838" w:rsidR="000743F7" w:rsidRDefault="00A61526" w:rsidP="003265E2">
            <w:pPr>
              <w:spacing w:before="120" w:after="120"/>
              <w:jc w:val="both"/>
              <w:rPr>
                <w:rFonts w:ascii="Verdana" w:hAnsi="Verdana"/>
                <w:sz w:val="20"/>
                <w:szCs w:val="20"/>
              </w:rPr>
            </w:pPr>
            <w:r>
              <w:rPr>
                <w:rFonts w:ascii="Verdana" w:hAnsi="Verdana"/>
                <w:sz w:val="20"/>
                <w:szCs w:val="20"/>
              </w:rPr>
              <w:t>October 22</w:t>
            </w:r>
            <w:r w:rsidR="00255B8C">
              <w:rPr>
                <w:rFonts w:ascii="Verdana" w:hAnsi="Verdana"/>
                <w:sz w:val="20"/>
                <w:szCs w:val="20"/>
              </w:rPr>
              <w:t>/Sept 25</w:t>
            </w:r>
          </w:p>
          <w:p w14:paraId="46F8F57C" w14:textId="5A28F8B6" w:rsidR="000743F7" w:rsidRDefault="001B3BCE" w:rsidP="003265E2">
            <w:pPr>
              <w:spacing w:before="120" w:after="120"/>
              <w:jc w:val="both"/>
              <w:rPr>
                <w:rFonts w:ascii="Verdana" w:hAnsi="Verdana"/>
                <w:sz w:val="20"/>
                <w:szCs w:val="20"/>
              </w:rPr>
            </w:pPr>
            <w:r>
              <w:rPr>
                <w:rFonts w:ascii="Verdana" w:hAnsi="Verdana"/>
                <w:sz w:val="20"/>
                <w:szCs w:val="20"/>
              </w:rPr>
              <w:t>Sept 2</w:t>
            </w:r>
            <w:r w:rsidR="00BF2B97">
              <w:rPr>
                <w:rFonts w:ascii="Verdana" w:hAnsi="Verdana"/>
                <w:sz w:val="20"/>
                <w:szCs w:val="20"/>
              </w:rPr>
              <w:t>1</w:t>
            </w:r>
          </w:p>
          <w:p w14:paraId="3654864B" w14:textId="0B0446C0" w:rsidR="001F0313" w:rsidRDefault="00C40993" w:rsidP="003265E2">
            <w:pPr>
              <w:spacing w:before="120" w:after="120"/>
              <w:jc w:val="both"/>
              <w:rPr>
                <w:rFonts w:ascii="Verdana" w:hAnsi="Verdana"/>
                <w:sz w:val="20"/>
                <w:szCs w:val="20"/>
              </w:rPr>
            </w:pPr>
            <w:r>
              <w:rPr>
                <w:rFonts w:ascii="Verdana" w:hAnsi="Verdana"/>
                <w:sz w:val="20"/>
                <w:szCs w:val="20"/>
              </w:rPr>
              <w:t>Sept 25</w:t>
            </w:r>
          </w:p>
          <w:p w14:paraId="5A4C2B56" w14:textId="52C374FF" w:rsidR="000743F7" w:rsidRDefault="00A61526" w:rsidP="003265E2">
            <w:pPr>
              <w:spacing w:before="120" w:after="120"/>
              <w:jc w:val="both"/>
              <w:rPr>
                <w:rFonts w:ascii="Verdana" w:hAnsi="Verdana"/>
                <w:sz w:val="20"/>
                <w:szCs w:val="20"/>
              </w:rPr>
            </w:pPr>
            <w:r>
              <w:rPr>
                <w:rFonts w:ascii="Verdana" w:hAnsi="Verdana"/>
                <w:sz w:val="20"/>
                <w:szCs w:val="20"/>
              </w:rPr>
              <w:t>December 2023</w:t>
            </w:r>
          </w:p>
          <w:p w14:paraId="79610CC9" w14:textId="1DE06AA9" w:rsidR="001F0313" w:rsidRPr="001F566D" w:rsidRDefault="00135EA8" w:rsidP="003265E2">
            <w:pPr>
              <w:spacing w:before="120" w:after="120"/>
              <w:jc w:val="both"/>
              <w:rPr>
                <w:rFonts w:ascii="Verdana" w:hAnsi="Verdana"/>
                <w:sz w:val="20"/>
                <w:szCs w:val="20"/>
              </w:rPr>
            </w:pPr>
            <w:r>
              <w:rPr>
                <w:rFonts w:ascii="Verdana" w:hAnsi="Verdana"/>
                <w:sz w:val="20"/>
                <w:szCs w:val="20"/>
              </w:rPr>
              <w:t>Octo</w:t>
            </w:r>
            <w:r w:rsidR="00BF2B97">
              <w:rPr>
                <w:rFonts w:ascii="Verdana" w:hAnsi="Verdana"/>
                <w:sz w:val="20"/>
                <w:szCs w:val="20"/>
              </w:rPr>
              <w:t>ber 2023 (HSE)</w:t>
            </w:r>
          </w:p>
        </w:tc>
      </w:tr>
    </w:tbl>
    <w:p w14:paraId="79610CCB" w14:textId="57EE7042" w:rsidR="00BD1C55" w:rsidRDefault="00BD1C55" w:rsidP="003265E2">
      <w:pPr>
        <w:spacing w:before="120" w:after="120"/>
        <w:jc w:val="both"/>
        <w:rPr>
          <w:rFonts w:ascii="Verdana" w:hAnsi="Verdana"/>
          <w:sz w:val="20"/>
          <w:szCs w:val="20"/>
        </w:rPr>
      </w:pPr>
    </w:p>
    <w:p w14:paraId="79610CCC" w14:textId="77777777" w:rsidR="00700311" w:rsidRDefault="00700311" w:rsidP="003265E2">
      <w:pPr>
        <w:spacing w:before="120" w:after="120"/>
        <w:jc w:val="both"/>
        <w:rPr>
          <w:rFonts w:ascii="Verdana" w:hAnsi="Verdana"/>
          <w:b/>
          <w:sz w:val="20"/>
          <w:szCs w:val="20"/>
        </w:rPr>
      </w:pPr>
      <w:r>
        <w:rPr>
          <w:rFonts w:ascii="Verdana" w:hAnsi="Verdana"/>
          <w:b/>
          <w:sz w:val="20"/>
          <w:szCs w:val="20"/>
        </w:rPr>
        <w:t>Staff Responsibilities</w:t>
      </w:r>
    </w:p>
    <w:p w14:paraId="79610CCD" w14:textId="0E24F5C6" w:rsidR="00700311" w:rsidRPr="00700311" w:rsidRDefault="00700311" w:rsidP="003265E2">
      <w:pPr>
        <w:spacing w:before="120" w:after="120"/>
        <w:jc w:val="both"/>
        <w:rPr>
          <w:rFonts w:ascii="Verdana" w:hAnsi="Verdana"/>
          <w:sz w:val="20"/>
          <w:szCs w:val="20"/>
        </w:rPr>
      </w:pPr>
      <w:r>
        <w:rPr>
          <w:rFonts w:ascii="Verdana" w:hAnsi="Verdana"/>
          <w:sz w:val="20"/>
          <w:szCs w:val="20"/>
        </w:rPr>
        <w:t xml:space="preserve">Staff must attend </w:t>
      </w:r>
      <w:r w:rsidR="00BD1C55">
        <w:rPr>
          <w:rFonts w:ascii="Verdana" w:hAnsi="Verdana"/>
          <w:sz w:val="20"/>
          <w:szCs w:val="20"/>
        </w:rPr>
        <w:t xml:space="preserve">any relevant and appropriate </w:t>
      </w:r>
      <w:r>
        <w:rPr>
          <w:rFonts w:ascii="Verdana" w:hAnsi="Verdana"/>
          <w:sz w:val="20"/>
          <w:szCs w:val="20"/>
        </w:rPr>
        <w:t>health and safety training provided by the</w:t>
      </w:r>
      <w:r w:rsidR="001F566D">
        <w:rPr>
          <w:rFonts w:ascii="Verdana" w:hAnsi="Verdana"/>
          <w:sz w:val="20"/>
          <w:szCs w:val="20"/>
        </w:rPr>
        <w:t xml:space="preserve"> school</w:t>
      </w:r>
      <w:r>
        <w:rPr>
          <w:rFonts w:ascii="Verdana" w:hAnsi="Verdana"/>
          <w:sz w:val="20"/>
          <w:szCs w:val="20"/>
        </w:rPr>
        <w:t>.</w:t>
      </w:r>
    </w:p>
    <w:p w14:paraId="79610CCE" w14:textId="77777777" w:rsidR="002B3E8A" w:rsidRDefault="002B3E8A" w:rsidP="003265E2">
      <w:pPr>
        <w:jc w:val="both"/>
        <w:rPr>
          <w:rFonts w:ascii="Verdana" w:hAnsi="Verdana"/>
          <w:sz w:val="20"/>
          <w:szCs w:val="20"/>
        </w:rPr>
      </w:pPr>
      <w:r>
        <w:rPr>
          <w:rFonts w:ascii="Verdana" w:hAnsi="Verdana"/>
          <w:sz w:val="20"/>
          <w:szCs w:val="20"/>
        </w:rPr>
        <w:br w:type="page"/>
      </w:r>
    </w:p>
    <w:p w14:paraId="79610CCF" w14:textId="77777777" w:rsidR="002B3E8A" w:rsidRPr="009F4AF6" w:rsidRDefault="009F4AF6" w:rsidP="003265E2">
      <w:pPr>
        <w:spacing w:before="120" w:after="120"/>
        <w:jc w:val="both"/>
        <w:rPr>
          <w:rFonts w:ascii="Verdana" w:hAnsi="Verdana"/>
          <w:b/>
          <w:sz w:val="20"/>
          <w:szCs w:val="20"/>
        </w:rPr>
      </w:pPr>
      <w:r>
        <w:rPr>
          <w:rFonts w:ascii="Verdana" w:hAnsi="Verdana"/>
          <w:b/>
          <w:sz w:val="20"/>
          <w:szCs w:val="20"/>
        </w:rPr>
        <w:lastRenderedPageBreak/>
        <w:t xml:space="preserve">6 </w:t>
      </w:r>
      <w:r w:rsidR="002B3E8A" w:rsidRPr="009F4AF6">
        <w:rPr>
          <w:rFonts w:ascii="Verdana" w:hAnsi="Verdana"/>
          <w:b/>
          <w:sz w:val="20"/>
          <w:szCs w:val="20"/>
        </w:rPr>
        <w:t>Risk Assessment</w:t>
      </w:r>
    </w:p>
    <w:p w14:paraId="79610CD1" w14:textId="5B86F0CA" w:rsidR="00B7035D" w:rsidRPr="00B7035D" w:rsidRDefault="00B7035D" w:rsidP="003265E2">
      <w:pPr>
        <w:spacing w:before="120" w:after="120"/>
        <w:jc w:val="both"/>
        <w:rPr>
          <w:rFonts w:ascii="Verdana" w:hAnsi="Verdana"/>
          <w:sz w:val="20"/>
          <w:szCs w:val="20"/>
        </w:rPr>
      </w:pPr>
      <w:r w:rsidRPr="00B7035D">
        <w:rPr>
          <w:rFonts w:ascii="Verdana" w:hAnsi="Verdana"/>
          <w:sz w:val="20"/>
          <w:szCs w:val="20"/>
        </w:rPr>
        <w:t>There is no statutory requirement</w:t>
      </w:r>
      <w:r>
        <w:rPr>
          <w:rFonts w:ascii="Verdana" w:hAnsi="Verdana"/>
          <w:sz w:val="20"/>
          <w:szCs w:val="20"/>
        </w:rPr>
        <w:t xml:space="preserve"> for all activities in school to have an individual risk assessment.  Risk management is about making</w:t>
      </w:r>
      <w:r w:rsidR="000341E1">
        <w:rPr>
          <w:rFonts w:ascii="Verdana" w:hAnsi="Verdana"/>
          <w:sz w:val="20"/>
          <w:szCs w:val="20"/>
        </w:rPr>
        <w:t xml:space="preserve"> </w:t>
      </w:r>
      <w:r>
        <w:rPr>
          <w:rFonts w:ascii="Verdana" w:hAnsi="Verdana"/>
          <w:sz w:val="20"/>
          <w:szCs w:val="20"/>
        </w:rPr>
        <w:t xml:space="preserve">‘common sense’ and ‘proportionate’ judgements.  Risk assessment is not about stopping activities from taking place but ensuring that sensible precautions are taken to ensure that risks are minimised; no risk assessment can take away risks.  Children need to learn </w:t>
      </w:r>
      <w:r w:rsidR="008C6B66">
        <w:rPr>
          <w:rFonts w:ascii="Verdana" w:hAnsi="Verdana"/>
          <w:sz w:val="20"/>
          <w:szCs w:val="20"/>
        </w:rPr>
        <w:t>that some activities are risky</w:t>
      </w:r>
      <w:r>
        <w:rPr>
          <w:rFonts w:ascii="Verdana" w:hAnsi="Verdana"/>
          <w:sz w:val="20"/>
          <w:szCs w:val="20"/>
        </w:rPr>
        <w:t xml:space="preserve"> and they too need to learn how to assess their own risks.  </w:t>
      </w:r>
    </w:p>
    <w:p w14:paraId="79610CD2" w14:textId="6839BFE6" w:rsidR="00883281" w:rsidRDefault="00883281" w:rsidP="003265E2">
      <w:pPr>
        <w:spacing w:before="120" w:after="120"/>
        <w:jc w:val="both"/>
        <w:rPr>
          <w:rFonts w:ascii="Verdana" w:hAnsi="Verdana"/>
          <w:sz w:val="20"/>
          <w:szCs w:val="20"/>
        </w:rPr>
      </w:pPr>
      <w:r>
        <w:rPr>
          <w:rFonts w:ascii="Verdana" w:hAnsi="Verdana"/>
          <w:sz w:val="20"/>
          <w:szCs w:val="20"/>
        </w:rPr>
        <w:t xml:space="preserve">The </w:t>
      </w:r>
      <w:r w:rsidR="001F566D">
        <w:rPr>
          <w:rFonts w:ascii="Verdana" w:hAnsi="Verdana"/>
          <w:sz w:val="20"/>
          <w:szCs w:val="20"/>
        </w:rPr>
        <w:t>school</w:t>
      </w:r>
      <w:r>
        <w:rPr>
          <w:rFonts w:ascii="Verdana" w:hAnsi="Verdana"/>
          <w:sz w:val="20"/>
          <w:szCs w:val="20"/>
        </w:rPr>
        <w:t xml:space="preserve"> will seek to identify all activities and situations where there is a likelihood of significant risk.  Significant risks will be assessed and controls will be introduced to remove or reduce those risks.</w:t>
      </w:r>
      <w:r w:rsidR="008571E7">
        <w:rPr>
          <w:rFonts w:ascii="Verdana" w:hAnsi="Verdana"/>
          <w:sz w:val="20"/>
          <w:szCs w:val="20"/>
        </w:rPr>
        <w:t xml:space="preserve"> Reasonable adjustments will be made where possible to do our best  to be as inclusive as is possible.</w:t>
      </w:r>
    </w:p>
    <w:p w14:paraId="79610CD3" w14:textId="77777777" w:rsidR="002B3E8A" w:rsidRDefault="002B3E8A" w:rsidP="003265E2">
      <w:pPr>
        <w:spacing w:before="120" w:after="120"/>
        <w:jc w:val="both"/>
        <w:rPr>
          <w:rFonts w:ascii="Verdana" w:hAnsi="Verdana"/>
          <w:b/>
          <w:sz w:val="20"/>
          <w:szCs w:val="20"/>
        </w:rPr>
      </w:pPr>
      <w:r>
        <w:rPr>
          <w:rFonts w:ascii="Verdana" w:hAnsi="Verdana"/>
          <w:b/>
          <w:sz w:val="20"/>
          <w:szCs w:val="20"/>
        </w:rPr>
        <w:t>Risk Assessment Process</w:t>
      </w:r>
    </w:p>
    <w:p w14:paraId="79610CD4" w14:textId="72DACEC6" w:rsidR="002B3E8A" w:rsidRDefault="001F566D" w:rsidP="003265E2">
      <w:pPr>
        <w:spacing w:before="120" w:after="120"/>
        <w:jc w:val="both"/>
        <w:rPr>
          <w:rFonts w:ascii="Verdana" w:hAnsi="Verdana"/>
          <w:sz w:val="20"/>
          <w:szCs w:val="20"/>
        </w:rPr>
      </w:pPr>
      <w:r>
        <w:rPr>
          <w:rFonts w:ascii="Verdana" w:hAnsi="Verdana"/>
          <w:sz w:val="20"/>
          <w:szCs w:val="20"/>
        </w:rPr>
        <w:t>The schools</w:t>
      </w:r>
      <w:r w:rsidR="00A32A31">
        <w:rPr>
          <w:rFonts w:ascii="Verdana" w:hAnsi="Verdana"/>
          <w:sz w:val="20"/>
          <w:szCs w:val="20"/>
        </w:rPr>
        <w:t xml:space="preserve"> will carry out risk assessments using</w:t>
      </w:r>
      <w:r w:rsidR="001F0313">
        <w:rPr>
          <w:rFonts w:ascii="Verdana" w:hAnsi="Verdana"/>
          <w:sz w:val="20"/>
          <w:szCs w:val="20"/>
        </w:rPr>
        <w:t xml:space="preserve"> Assessnet</w:t>
      </w:r>
    </w:p>
    <w:p w14:paraId="79610CD5" w14:textId="762EE84A" w:rsidR="00A32A31" w:rsidRDefault="001F566D" w:rsidP="003265E2">
      <w:pPr>
        <w:spacing w:before="120" w:after="120"/>
        <w:jc w:val="both"/>
        <w:rPr>
          <w:rFonts w:ascii="Verdana" w:hAnsi="Verdana"/>
          <w:sz w:val="20"/>
          <w:szCs w:val="20"/>
        </w:rPr>
      </w:pPr>
      <w:r>
        <w:rPr>
          <w:rFonts w:ascii="Verdana" w:hAnsi="Verdana"/>
          <w:sz w:val="20"/>
          <w:szCs w:val="20"/>
        </w:rPr>
        <w:t>Paula Blackburn/class teachers are</w:t>
      </w:r>
      <w:r w:rsidR="00590545">
        <w:rPr>
          <w:rFonts w:ascii="Verdana" w:hAnsi="Verdana"/>
          <w:sz w:val="20"/>
          <w:szCs w:val="20"/>
        </w:rPr>
        <w:t xml:space="preserve"> responsible for managing the risk assessment process and producing relevant reports for the Governors.</w:t>
      </w:r>
    </w:p>
    <w:p w14:paraId="79610CD6" w14:textId="35BD698D" w:rsidR="00883281" w:rsidRDefault="00883281" w:rsidP="003265E2">
      <w:pPr>
        <w:spacing w:before="120" w:after="120"/>
        <w:jc w:val="both"/>
        <w:rPr>
          <w:rFonts w:ascii="Verdana" w:hAnsi="Verdana"/>
          <w:sz w:val="20"/>
          <w:szCs w:val="20"/>
        </w:rPr>
      </w:pPr>
      <w:r>
        <w:rPr>
          <w:rFonts w:ascii="Verdana" w:hAnsi="Verdana"/>
          <w:sz w:val="20"/>
          <w:szCs w:val="20"/>
        </w:rPr>
        <w:t>Copies of risk assessments are available from</w:t>
      </w:r>
      <w:r w:rsidR="001F0313">
        <w:rPr>
          <w:rFonts w:ascii="Verdana" w:hAnsi="Verdana"/>
          <w:sz w:val="20"/>
          <w:szCs w:val="20"/>
        </w:rPr>
        <w:t xml:space="preserve"> Assessnet</w:t>
      </w:r>
      <w:r>
        <w:rPr>
          <w:rFonts w:ascii="Verdana" w:hAnsi="Verdana"/>
          <w:sz w:val="20"/>
          <w:szCs w:val="20"/>
        </w:rPr>
        <w:t>.</w:t>
      </w:r>
    </w:p>
    <w:p w14:paraId="79610CD7" w14:textId="77777777" w:rsidR="00590545" w:rsidRDefault="00590545" w:rsidP="003265E2">
      <w:pPr>
        <w:spacing w:before="120" w:after="120"/>
        <w:jc w:val="both"/>
        <w:rPr>
          <w:rFonts w:ascii="Verdana" w:hAnsi="Verdana"/>
          <w:b/>
          <w:sz w:val="20"/>
          <w:szCs w:val="20"/>
        </w:rPr>
      </w:pPr>
      <w:r>
        <w:rPr>
          <w:rFonts w:ascii="Verdana" w:hAnsi="Verdana"/>
          <w:b/>
          <w:sz w:val="20"/>
          <w:szCs w:val="20"/>
        </w:rPr>
        <w:t>Staff Responsibilities</w:t>
      </w:r>
    </w:p>
    <w:p w14:paraId="79610CD8" w14:textId="77777777" w:rsidR="00590545" w:rsidRDefault="00590545" w:rsidP="003265E2">
      <w:pPr>
        <w:spacing w:before="120" w:after="120"/>
        <w:jc w:val="both"/>
        <w:rPr>
          <w:rFonts w:ascii="Verdana" w:hAnsi="Verdana"/>
          <w:sz w:val="20"/>
          <w:szCs w:val="20"/>
        </w:rPr>
      </w:pPr>
      <w:r>
        <w:rPr>
          <w:rFonts w:ascii="Verdana" w:hAnsi="Verdana"/>
          <w:sz w:val="20"/>
          <w:szCs w:val="20"/>
        </w:rPr>
        <w:t xml:space="preserve">All staff are required to support the risk assessment process.  </w:t>
      </w:r>
    </w:p>
    <w:p w14:paraId="79610CD9" w14:textId="77777777" w:rsidR="00883281" w:rsidRDefault="00883281" w:rsidP="003265E2">
      <w:pPr>
        <w:spacing w:before="120" w:after="120"/>
        <w:jc w:val="both"/>
        <w:rPr>
          <w:rFonts w:ascii="Verdana" w:hAnsi="Verdana"/>
          <w:sz w:val="20"/>
          <w:szCs w:val="20"/>
        </w:rPr>
      </w:pPr>
      <w:r>
        <w:rPr>
          <w:rFonts w:ascii="Verdana" w:hAnsi="Verdana"/>
          <w:sz w:val="20"/>
          <w:szCs w:val="20"/>
        </w:rPr>
        <w:t>Staff identified with responsibility for activities are required to carry out or lead the risk assessment process for those activities.</w:t>
      </w:r>
    </w:p>
    <w:p w14:paraId="79610CDA" w14:textId="643FE397" w:rsidR="00883281" w:rsidRPr="001F566D" w:rsidRDefault="001F566D" w:rsidP="003265E2">
      <w:pPr>
        <w:spacing w:before="120" w:after="120"/>
        <w:jc w:val="both"/>
        <w:rPr>
          <w:rFonts w:ascii="Verdana" w:hAnsi="Verdana"/>
          <w:sz w:val="20"/>
          <w:szCs w:val="20"/>
        </w:rPr>
      </w:pPr>
      <w:r>
        <w:rPr>
          <w:rFonts w:ascii="Verdana" w:hAnsi="Verdana"/>
          <w:sz w:val="20"/>
          <w:szCs w:val="20"/>
        </w:rPr>
        <w:t>Teaching staff</w:t>
      </w:r>
      <w:r w:rsidR="00883281" w:rsidRPr="001F566D">
        <w:rPr>
          <w:rFonts w:ascii="Verdana" w:hAnsi="Verdana"/>
          <w:sz w:val="20"/>
          <w:szCs w:val="20"/>
        </w:rPr>
        <w:t xml:space="preserve"> are responsible for ensuring that risk assessments have been completed for all activities whe</w:t>
      </w:r>
      <w:r>
        <w:rPr>
          <w:rFonts w:ascii="Verdana" w:hAnsi="Verdana"/>
          <w:sz w:val="20"/>
          <w:szCs w:val="20"/>
        </w:rPr>
        <w:t>re there is a significant risk.</w:t>
      </w:r>
    </w:p>
    <w:p w14:paraId="79610CDB" w14:textId="77777777" w:rsidR="00883281" w:rsidRDefault="00883281" w:rsidP="003265E2">
      <w:pPr>
        <w:spacing w:before="120" w:after="120"/>
        <w:jc w:val="both"/>
        <w:rPr>
          <w:rFonts w:ascii="Verdana" w:hAnsi="Verdana"/>
          <w:b/>
          <w:sz w:val="20"/>
          <w:szCs w:val="20"/>
        </w:rPr>
      </w:pPr>
      <w:r>
        <w:rPr>
          <w:rFonts w:ascii="Verdana" w:hAnsi="Verdana"/>
          <w:b/>
          <w:sz w:val="20"/>
          <w:szCs w:val="20"/>
        </w:rPr>
        <w:t>Safe Working Procedures</w:t>
      </w:r>
    </w:p>
    <w:p w14:paraId="79610CDC" w14:textId="518AB938" w:rsidR="00883281" w:rsidRDefault="003534FD" w:rsidP="003265E2">
      <w:pPr>
        <w:spacing w:before="120" w:after="120"/>
        <w:jc w:val="both"/>
        <w:rPr>
          <w:rFonts w:ascii="Verdana" w:hAnsi="Verdana"/>
          <w:sz w:val="20"/>
          <w:szCs w:val="20"/>
        </w:rPr>
      </w:pPr>
      <w:r>
        <w:rPr>
          <w:rFonts w:ascii="Verdana" w:hAnsi="Verdana"/>
          <w:sz w:val="20"/>
          <w:szCs w:val="20"/>
        </w:rPr>
        <w:t xml:space="preserve">Where appropriate risk assessments will be used to develop safe working procedures.  These safe working procedures will form the basis of the </w:t>
      </w:r>
      <w:r w:rsidR="001F566D">
        <w:rPr>
          <w:rFonts w:ascii="Verdana" w:hAnsi="Verdana"/>
          <w:sz w:val="20"/>
          <w:szCs w:val="20"/>
        </w:rPr>
        <w:t>school</w:t>
      </w:r>
      <w:r>
        <w:rPr>
          <w:rFonts w:ascii="Verdana" w:hAnsi="Verdana"/>
          <w:sz w:val="20"/>
          <w:szCs w:val="20"/>
        </w:rPr>
        <w:t xml:space="preserve">’s normal operating procedures.  Copies of safe working procedures are available from </w:t>
      </w:r>
      <w:r w:rsidR="001F0313">
        <w:rPr>
          <w:rFonts w:ascii="Verdana" w:hAnsi="Verdana"/>
          <w:sz w:val="20"/>
          <w:szCs w:val="20"/>
        </w:rPr>
        <w:t>Assessnet</w:t>
      </w:r>
      <w:r>
        <w:rPr>
          <w:rFonts w:ascii="Verdana" w:hAnsi="Verdana"/>
          <w:sz w:val="20"/>
          <w:szCs w:val="20"/>
        </w:rPr>
        <w:t>.</w:t>
      </w:r>
    </w:p>
    <w:p w14:paraId="79610CDD" w14:textId="77777777" w:rsidR="003534FD" w:rsidRDefault="003534FD" w:rsidP="003265E2">
      <w:pPr>
        <w:jc w:val="both"/>
        <w:rPr>
          <w:rFonts w:ascii="Verdana" w:hAnsi="Verdana"/>
          <w:sz w:val="20"/>
          <w:szCs w:val="20"/>
        </w:rPr>
      </w:pPr>
      <w:r>
        <w:rPr>
          <w:rFonts w:ascii="Verdana" w:hAnsi="Verdana"/>
          <w:sz w:val="20"/>
          <w:szCs w:val="20"/>
        </w:rPr>
        <w:br w:type="page"/>
      </w:r>
    </w:p>
    <w:p w14:paraId="79610CDE" w14:textId="77777777" w:rsidR="00EF313D" w:rsidRPr="001F566D" w:rsidRDefault="009F4AF6" w:rsidP="003265E2">
      <w:pPr>
        <w:spacing w:before="120" w:after="120"/>
        <w:jc w:val="both"/>
        <w:rPr>
          <w:rFonts w:ascii="Verdana" w:hAnsi="Verdana"/>
          <w:b/>
          <w:sz w:val="20"/>
          <w:szCs w:val="20"/>
        </w:rPr>
      </w:pPr>
      <w:r>
        <w:rPr>
          <w:rFonts w:ascii="Verdana" w:hAnsi="Verdana"/>
          <w:b/>
          <w:sz w:val="20"/>
          <w:szCs w:val="20"/>
        </w:rPr>
        <w:lastRenderedPageBreak/>
        <w:t xml:space="preserve">7 </w:t>
      </w:r>
      <w:r w:rsidR="00EF313D" w:rsidRPr="009F4AF6">
        <w:rPr>
          <w:rFonts w:ascii="Verdana" w:hAnsi="Verdana"/>
          <w:b/>
          <w:sz w:val="20"/>
          <w:szCs w:val="20"/>
        </w:rPr>
        <w:t>Property Maintenance/Compliance</w:t>
      </w:r>
    </w:p>
    <w:p w14:paraId="79610CDF" w14:textId="41B6345E" w:rsidR="00EF313D" w:rsidRDefault="00EF313D" w:rsidP="003265E2">
      <w:pPr>
        <w:spacing w:before="120" w:after="120"/>
        <w:jc w:val="both"/>
        <w:rPr>
          <w:rFonts w:ascii="Verdana" w:hAnsi="Verdana"/>
          <w:sz w:val="20"/>
          <w:szCs w:val="20"/>
        </w:rPr>
      </w:pPr>
      <w:r w:rsidRPr="001F566D">
        <w:rPr>
          <w:rFonts w:ascii="Verdana" w:hAnsi="Verdana"/>
          <w:sz w:val="20"/>
          <w:szCs w:val="20"/>
        </w:rPr>
        <w:t>The</w:t>
      </w:r>
      <w:r w:rsidRPr="001F566D">
        <w:rPr>
          <w:rFonts w:ascii="Verdana" w:hAnsi="Verdana"/>
          <w:szCs w:val="20"/>
        </w:rPr>
        <w:t xml:space="preserve"> </w:t>
      </w:r>
      <w:r w:rsidR="001F566D" w:rsidRPr="001F566D">
        <w:rPr>
          <w:rFonts w:ascii="Verdana" w:hAnsi="Verdana"/>
          <w:sz w:val="20"/>
        </w:rPr>
        <w:t>federation of Boskenwyn and Germoe Schools</w:t>
      </w:r>
      <w:r w:rsidR="005F17BD" w:rsidRPr="001F566D">
        <w:rPr>
          <w:rFonts w:ascii="Verdana" w:hAnsi="Verdana"/>
          <w:sz w:val="20"/>
          <w:szCs w:val="20"/>
        </w:rPr>
        <w:t xml:space="preserve"> </w:t>
      </w:r>
      <w:r w:rsidRPr="001F566D">
        <w:rPr>
          <w:rFonts w:ascii="Verdana" w:hAnsi="Verdana"/>
          <w:sz w:val="20"/>
          <w:szCs w:val="20"/>
        </w:rPr>
        <w:t>has a duty to ensure that its buildings are maintained to safe standard at all times.</w:t>
      </w:r>
      <w:r w:rsidR="004D5191" w:rsidRPr="001F566D">
        <w:rPr>
          <w:rFonts w:ascii="Verdana" w:hAnsi="Verdana"/>
          <w:sz w:val="20"/>
          <w:szCs w:val="20"/>
        </w:rPr>
        <w:t xml:space="preserve">  This </w:t>
      </w:r>
      <w:r w:rsidR="001F566D" w:rsidRPr="001F566D">
        <w:rPr>
          <w:rFonts w:ascii="Verdana" w:hAnsi="Verdana"/>
          <w:sz w:val="20"/>
          <w:szCs w:val="20"/>
        </w:rPr>
        <w:t>federation</w:t>
      </w:r>
      <w:r w:rsidR="004D5191" w:rsidRPr="001F566D">
        <w:rPr>
          <w:rFonts w:ascii="Verdana" w:hAnsi="Verdana"/>
          <w:sz w:val="20"/>
          <w:szCs w:val="20"/>
        </w:rPr>
        <w:t xml:space="preserve"> uses </w:t>
      </w:r>
      <w:r w:rsidR="001F566D" w:rsidRPr="001F566D">
        <w:rPr>
          <w:rFonts w:ascii="Verdana" w:hAnsi="Verdana"/>
          <w:sz w:val="20"/>
          <w:szCs w:val="20"/>
        </w:rPr>
        <w:t xml:space="preserve">Lorne Stewart Contractors </w:t>
      </w:r>
      <w:r w:rsidR="004D5191" w:rsidRPr="001F566D">
        <w:rPr>
          <w:rFonts w:ascii="Verdana" w:hAnsi="Verdana"/>
          <w:sz w:val="20"/>
          <w:szCs w:val="20"/>
        </w:rPr>
        <w:t xml:space="preserve">to </w:t>
      </w:r>
      <w:r w:rsidR="004D5191">
        <w:rPr>
          <w:rFonts w:ascii="Verdana" w:hAnsi="Verdana"/>
          <w:sz w:val="20"/>
          <w:szCs w:val="20"/>
        </w:rPr>
        <w:t>ensure that it complies with all statutory compliance duties</w:t>
      </w:r>
      <w:r w:rsidR="00EF3426">
        <w:rPr>
          <w:rFonts w:ascii="Verdana" w:hAnsi="Verdana"/>
          <w:sz w:val="20"/>
          <w:szCs w:val="20"/>
        </w:rPr>
        <w:t>, overseen by Premises Manager, Tony Lane</w:t>
      </w:r>
      <w:r w:rsidR="004D5191">
        <w:rPr>
          <w:rFonts w:ascii="Verdana" w:hAnsi="Verdana"/>
          <w:sz w:val="20"/>
          <w:szCs w:val="20"/>
        </w:rPr>
        <w:t>.</w:t>
      </w:r>
    </w:p>
    <w:p w14:paraId="79610CE0" w14:textId="541709A9" w:rsidR="008C6B66" w:rsidRDefault="004D5191" w:rsidP="003265E2">
      <w:pPr>
        <w:spacing w:before="120" w:after="120"/>
        <w:jc w:val="both"/>
        <w:rPr>
          <w:rFonts w:ascii="Verdana" w:hAnsi="Verdana"/>
          <w:sz w:val="20"/>
          <w:szCs w:val="20"/>
        </w:rPr>
      </w:pPr>
      <w:r>
        <w:rPr>
          <w:rFonts w:ascii="Verdana" w:hAnsi="Verdana"/>
          <w:sz w:val="20"/>
          <w:szCs w:val="20"/>
        </w:rPr>
        <w:t xml:space="preserve">Through its Scheme of Delegation (see relevant policy) this </w:t>
      </w:r>
      <w:r w:rsidR="001F566D">
        <w:rPr>
          <w:rFonts w:ascii="Verdana" w:hAnsi="Verdana"/>
          <w:sz w:val="20"/>
          <w:szCs w:val="20"/>
        </w:rPr>
        <w:t>school</w:t>
      </w:r>
      <w:r>
        <w:rPr>
          <w:rFonts w:ascii="Verdana" w:hAnsi="Verdana"/>
          <w:sz w:val="20"/>
          <w:szCs w:val="20"/>
        </w:rPr>
        <w:t xml:space="preserve"> outlines its procedures to ensure that it procures services for the support of compliance and maintenance in a responsible way from reputable providers. </w:t>
      </w:r>
    </w:p>
    <w:p w14:paraId="72C425E6" w14:textId="3266AC20" w:rsidR="00526D0B" w:rsidRPr="009F4AF6" w:rsidRDefault="008C6B66" w:rsidP="008C6B66">
      <w:pPr>
        <w:rPr>
          <w:rFonts w:ascii="Verdana" w:hAnsi="Verdana"/>
          <w:sz w:val="20"/>
          <w:szCs w:val="20"/>
        </w:rPr>
      </w:pPr>
      <w:r>
        <w:rPr>
          <w:rFonts w:ascii="Verdana" w:hAnsi="Verdana"/>
          <w:sz w:val="20"/>
          <w:szCs w:val="20"/>
        </w:rPr>
        <w:br w:type="page"/>
      </w:r>
    </w:p>
    <w:p w14:paraId="79610CE1" w14:textId="77777777" w:rsidR="003534FD" w:rsidRPr="009F4AF6" w:rsidRDefault="009F4AF6" w:rsidP="003265E2">
      <w:pPr>
        <w:spacing w:before="120" w:after="120"/>
        <w:jc w:val="both"/>
        <w:rPr>
          <w:rFonts w:ascii="Verdana" w:hAnsi="Verdana"/>
          <w:b/>
          <w:sz w:val="20"/>
          <w:szCs w:val="20"/>
        </w:rPr>
      </w:pPr>
      <w:r>
        <w:rPr>
          <w:rFonts w:ascii="Verdana" w:hAnsi="Verdana"/>
          <w:b/>
          <w:sz w:val="20"/>
          <w:szCs w:val="20"/>
        </w:rPr>
        <w:lastRenderedPageBreak/>
        <w:t xml:space="preserve">8 </w:t>
      </w:r>
      <w:r w:rsidR="003534FD" w:rsidRPr="009F4AF6">
        <w:rPr>
          <w:rFonts w:ascii="Verdana" w:hAnsi="Verdana"/>
          <w:b/>
          <w:sz w:val="20"/>
          <w:szCs w:val="20"/>
        </w:rPr>
        <w:t>Fire</w:t>
      </w:r>
    </w:p>
    <w:p w14:paraId="79610CE2" w14:textId="77777777" w:rsidR="003534FD" w:rsidRDefault="003534FD" w:rsidP="003265E2">
      <w:pPr>
        <w:spacing w:before="120" w:after="120"/>
        <w:jc w:val="both"/>
        <w:rPr>
          <w:rFonts w:ascii="Verdana" w:hAnsi="Verdana"/>
          <w:b/>
          <w:sz w:val="20"/>
          <w:szCs w:val="20"/>
        </w:rPr>
      </w:pPr>
      <w:r>
        <w:rPr>
          <w:rFonts w:ascii="Verdana" w:hAnsi="Verdana"/>
          <w:b/>
          <w:sz w:val="20"/>
          <w:szCs w:val="20"/>
        </w:rPr>
        <w:t>Fire Officer</w:t>
      </w:r>
    </w:p>
    <w:p w14:paraId="79610CE3" w14:textId="4D5C0EC4" w:rsidR="003534FD" w:rsidRDefault="003534FD" w:rsidP="003265E2">
      <w:pPr>
        <w:spacing w:before="120" w:after="120"/>
        <w:jc w:val="both"/>
        <w:rPr>
          <w:rFonts w:ascii="Verdana" w:hAnsi="Verdana"/>
          <w:sz w:val="20"/>
          <w:szCs w:val="20"/>
        </w:rPr>
      </w:pPr>
      <w:r>
        <w:rPr>
          <w:rFonts w:ascii="Verdana" w:hAnsi="Verdana"/>
          <w:sz w:val="20"/>
          <w:szCs w:val="20"/>
        </w:rPr>
        <w:t xml:space="preserve">The person responsible for organising the </w:t>
      </w:r>
      <w:r w:rsidR="001F566D">
        <w:rPr>
          <w:rFonts w:ascii="Verdana" w:hAnsi="Verdana"/>
          <w:sz w:val="20"/>
          <w:szCs w:val="20"/>
        </w:rPr>
        <w:t>school</w:t>
      </w:r>
      <w:r>
        <w:rPr>
          <w:rFonts w:ascii="Verdana" w:hAnsi="Verdana"/>
          <w:sz w:val="20"/>
          <w:szCs w:val="20"/>
        </w:rPr>
        <w:t xml:space="preserve">’s fire precautions is </w:t>
      </w:r>
      <w:r w:rsidR="001F566D">
        <w:rPr>
          <w:rFonts w:ascii="Verdana" w:hAnsi="Verdana"/>
          <w:sz w:val="20"/>
          <w:szCs w:val="20"/>
        </w:rPr>
        <w:t>Paula Blackburn</w:t>
      </w:r>
      <w:r w:rsidR="003E0424">
        <w:rPr>
          <w:rFonts w:ascii="Verdana" w:hAnsi="Verdana"/>
          <w:sz w:val="20"/>
          <w:szCs w:val="20"/>
        </w:rPr>
        <w:t>/Tony Lane</w:t>
      </w:r>
      <w:r w:rsidR="008571E7">
        <w:rPr>
          <w:rFonts w:ascii="Verdana" w:hAnsi="Verdana"/>
          <w:sz w:val="20"/>
          <w:szCs w:val="20"/>
        </w:rPr>
        <w:t>/</w:t>
      </w:r>
      <w:r w:rsidR="001F566D">
        <w:rPr>
          <w:rFonts w:ascii="Verdana" w:hAnsi="Verdana"/>
          <w:sz w:val="20"/>
          <w:szCs w:val="20"/>
        </w:rPr>
        <w:t>Brian Toney</w:t>
      </w:r>
      <w:r>
        <w:rPr>
          <w:rFonts w:ascii="Verdana" w:hAnsi="Verdana"/>
          <w:sz w:val="20"/>
          <w:szCs w:val="20"/>
        </w:rPr>
        <w:t>.</w:t>
      </w:r>
    </w:p>
    <w:p w14:paraId="79610CE4" w14:textId="43DDACA5" w:rsidR="003534FD" w:rsidRDefault="001F566D" w:rsidP="003265E2">
      <w:pPr>
        <w:spacing w:before="120" w:after="120"/>
        <w:jc w:val="both"/>
        <w:rPr>
          <w:rFonts w:ascii="Verdana" w:hAnsi="Verdana"/>
          <w:sz w:val="20"/>
          <w:szCs w:val="20"/>
        </w:rPr>
      </w:pPr>
      <w:r>
        <w:rPr>
          <w:rFonts w:ascii="Verdana" w:hAnsi="Verdana"/>
          <w:sz w:val="20"/>
          <w:szCs w:val="20"/>
        </w:rPr>
        <w:t>Paula Blackburn</w:t>
      </w:r>
      <w:r w:rsidR="003534FD">
        <w:rPr>
          <w:rFonts w:ascii="Verdana" w:hAnsi="Verdana"/>
          <w:sz w:val="20"/>
          <w:szCs w:val="20"/>
        </w:rPr>
        <w:t xml:space="preserve"> will deputise when the Fire Officer is not present.</w:t>
      </w:r>
    </w:p>
    <w:p w14:paraId="79610CE5" w14:textId="77777777" w:rsidR="003534FD" w:rsidRDefault="003534FD" w:rsidP="003265E2">
      <w:pPr>
        <w:spacing w:before="120" w:after="120"/>
        <w:jc w:val="both"/>
        <w:rPr>
          <w:rFonts w:ascii="Verdana" w:hAnsi="Verdana"/>
          <w:sz w:val="20"/>
          <w:szCs w:val="20"/>
        </w:rPr>
      </w:pPr>
      <w:r>
        <w:rPr>
          <w:rFonts w:ascii="Verdana" w:hAnsi="Verdana"/>
          <w:sz w:val="20"/>
          <w:szCs w:val="20"/>
        </w:rPr>
        <w:t>The Fire Officer is responsible for:-</w:t>
      </w:r>
    </w:p>
    <w:p w14:paraId="79610CE6" w14:textId="797419C9" w:rsidR="003534FD" w:rsidRDefault="003534FD" w:rsidP="00F87095">
      <w:pPr>
        <w:pStyle w:val="ListParagraph"/>
        <w:numPr>
          <w:ilvl w:val="0"/>
          <w:numId w:val="10"/>
        </w:numPr>
        <w:spacing w:before="120" w:after="120"/>
        <w:ind w:left="714" w:hanging="357"/>
        <w:contextualSpacing w:val="0"/>
        <w:jc w:val="both"/>
        <w:rPr>
          <w:rFonts w:ascii="Verdana" w:hAnsi="Verdana"/>
          <w:sz w:val="20"/>
          <w:szCs w:val="20"/>
        </w:rPr>
      </w:pPr>
      <w:r>
        <w:rPr>
          <w:rFonts w:ascii="Verdana" w:hAnsi="Verdana"/>
          <w:sz w:val="20"/>
          <w:szCs w:val="20"/>
        </w:rPr>
        <w:t>Arranging a fire evacuation drill at the beginning of the academic year a</w:t>
      </w:r>
      <w:r w:rsidR="008571E7">
        <w:rPr>
          <w:rFonts w:ascii="Verdana" w:hAnsi="Verdana"/>
          <w:sz w:val="20"/>
          <w:szCs w:val="20"/>
        </w:rPr>
        <w:t>nd at least once every term(logged in health and safety file)</w:t>
      </w:r>
    </w:p>
    <w:p w14:paraId="79610CE7" w14:textId="18D38C7E" w:rsidR="003534FD" w:rsidRDefault="003534FD" w:rsidP="00F87095">
      <w:pPr>
        <w:pStyle w:val="ListParagraph"/>
        <w:numPr>
          <w:ilvl w:val="0"/>
          <w:numId w:val="10"/>
        </w:numPr>
        <w:spacing w:before="120" w:after="120"/>
        <w:ind w:left="714" w:hanging="357"/>
        <w:contextualSpacing w:val="0"/>
        <w:jc w:val="both"/>
        <w:rPr>
          <w:rFonts w:ascii="Verdana" w:hAnsi="Verdana"/>
          <w:sz w:val="20"/>
          <w:szCs w:val="20"/>
        </w:rPr>
      </w:pPr>
      <w:r>
        <w:rPr>
          <w:rFonts w:ascii="Verdana" w:hAnsi="Verdana"/>
          <w:sz w:val="20"/>
          <w:szCs w:val="20"/>
        </w:rPr>
        <w:t>Recording the significant results of the fire evacuation drills</w:t>
      </w:r>
      <w:r w:rsidR="008C6B66">
        <w:rPr>
          <w:rFonts w:ascii="Verdana" w:hAnsi="Verdana"/>
          <w:sz w:val="20"/>
          <w:szCs w:val="20"/>
        </w:rPr>
        <w:t>;</w:t>
      </w:r>
    </w:p>
    <w:p w14:paraId="79610CE8" w14:textId="1A2D51B5" w:rsidR="003534FD" w:rsidRDefault="003534FD" w:rsidP="00F87095">
      <w:pPr>
        <w:pStyle w:val="ListParagraph"/>
        <w:numPr>
          <w:ilvl w:val="0"/>
          <w:numId w:val="10"/>
        </w:numPr>
        <w:spacing w:before="120" w:after="120"/>
        <w:ind w:left="714" w:hanging="357"/>
        <w:contextualSpacing w:val="0"/>
        <w:jc w:val="both"/>
        <w:rPr>
          <w:rFonts w:ascii="Verdana" w:hAnsi="Verdana"/>
          <w:sz w:val="20"/>
          <w:szCs w:val="20"/>
        </w:rPr>
      </w:pPr>
      <w:r>
        <w:rPr>
          <w:rFonts w:ascii="Verdana" w:hAnsi="Verdana"/>
          <w:sz w:val="20"/>
          <w:szCs w:val="20"/>
        </w:rPr>
        <w:t>Ensuring that the Fire Log is kept up-to-date (arranging from alarm tests every week, emergency lighting every month, fire extinguisher checks, etc.)</w:t>
      </w:r>
      <w:r w:rsidR="008C6B66">
        <w:rPr>
          <w:rFonts w:ascii="Verdana" w:hAnsi="Verdana"/>
          <w:sz w:val="20"/>
          <w:szCs w:val="20"/>
        </w:rPr>
        <w:t>;</w:t>
      </w:r>
    </w:p>
    <w:p w14:paraId="79610CE9" w14:textId="04134AB2" w:rsidR="003534FD" w:rsidRDefault="006F6467" w:rsidP="00F87095">
      <w:pPr>
        <w:pStyle w:val="ListParagraph"/>
        <w:numPr>
          <w:ilvl w:val="0"/>
          <w:numId w:val="10"/>
        </w:numPr>
        <w:spacing w:before="120" w:after="120"/>
        <w:ind w:left="714" w:hanging="357"/>
        <w:contextualSpacing w:val="0"/>
        <w:jc w:val="both"/>
        <w:rPr>
          <w:rFonts w:ascii="Verdana" w:hAnsi="Verdana"/>
          <w:sz w:val="20"/>
          <w:szCs w:val="20"/>
        </w:rPr>
      </w:pPr>
      <w:r>
        <w:rPr>
          <w:rFonts w:ascii="Verdana" w:hAnsi="Verdana"/>
          <w:sz w:val="20"/>
          <w:szCs w:val="20"/>
        </w:rPr>
        <w:t>Ensuring that a fire risk assessment is carried out and kept up-to-date</w:t>
      </w:r>
      <w:r w:rsidR="008C6B66">
        <w:rPr>
          <w:rFonts w:ascii="Verdana" w:hAnsi="Verdana"/>
          <w:sz w:val="20"/>
          <w:szCs w:val="20"/>
        </w:rPr>
        <w:t>;</w:t>
      </w:r>
    </w:p>
    <w:p w14:paraId="79610CEA" w14:textId="63778767" w:rsidR="006F6467" w:rsidRPr="009F4AF6" w:rsidRDefault="006F6467" w:rsidP="00F87095">
      <w:pPr>
        <w:pStyle w:val="ListParagraph"/>
        <w:numPr>
          <w:ilvl w:val="0"/>
          <w:numId w:val="10"/>
        </w:numPr>
        <w:spacing w:before="120" w:after="120"/>
        <w:ind w:left="714" w:hanging="357"/>
        <w:contextualSpacing w:val="0"/>
        <w:jc w:val="both"/>
        <w:rPr>
          <w:rFonts w:ascii="Verdana" w:hAnsi="Verdana"/>
          <w:sz w:val="20"/>
          <w:szCs w:val="20"/>
        </w:rPr>
      </w:pPr>
      <w:r>
        <w:rPr>
          <w:rFonts w:ascii="Verdana" w:hAnsi="Verdana"/>
          <w:sz w:val="20"/>
          <w:szCs w:val="20"/>
        </w:rPr>
        <w:t>Reporting on issues of significance.</w:t>
      </w:r>
    </w:p>
    <w:p w14:paraId="79610CEB" w14:textId="77777777" w:rsidR="00F53345" w:rsidRDefault="00F53345" w:rsidP="003265E2">
      <w:pPr>
        <w:spacing w:before="120" w:after="120"/>
        <w:jc w:val="both"/>
        <w:rPr>
          <w:rFonts w:ascii="Verdana" w:hAnsi="Verdana"/>
          <w:b/>
          <w:sz w:val="20"/>
          <w:szCs w:val="20"/>
        </w:rPr>
      </w:pPr>
      <w:r>
        <w:rPr>
          <w:rFonts w:ascii="Verdana" w:hAnsi="Verdana"/>
          <w:b/>
          <w:sz w:val="20"/>
          <w:szCs w:val="20"/>
        </w:rPr>
        <w:t>All Staff</w:t>
      </w:r>
    </w:p>
    <w:p w14:paraId="79610CEC" w14:textId="77777777" w:rsidR="00F53345" w:rsidRDefault="00F53345" w:rsidP="003265E2">
      <w:pPr>
        <w:spacing w:before="120" w:after="120"/>
        <w:jc w:val="both"/>
        <w:rPr>
          <w:rFonts w:ascii="Verdana" w:hAnsi="Verdana"/>
          <w:sz w:val="20"/>
          <w:szCs w:val="20"/>
        </w:rPr>
      </w:pPr>
      <w:r>
        <w:rPr>
          <w:rFonts w:ascii="Verdana" w:hAnsi="Verdana"/>
          <w:sz w:val="20"/>
          <w:szCs w:val="20"/>
        </w:rPr>
        <w:t>All staff are responsible for ensuring that students and visitors evacuate in an orderly and timely fashion in the event of the alarm sounding.</w:t>
      </w:r>
    </w:p>
    <w:p w14:paraId="79610CED" w14:textId="77777777" w:rsidR="00F53345" w:rsidRDefault="00F53345" w:rsidP="003265E2">
      <w:pPr>
        <w:spacing w:before="120" w:after="120"/>
        <w:jc w:val="both"/>
        <w:rPr>
          <w:rFonts w:ascii="Verdana" w:hAnsi="Verdana"/>
          <w:sz w:val="20"/>
          <w:szCs w:val="20"/>
        </w:rPr>
      </w:pPr>
      <w:r>
        <w:rPr>
          <w:rFonts w:ascii="Verdana" w:hAnsi="Verdana"/>
          <w:sz w:val="20"/>
          <w:szCs w:val="20"/>
        </w:rPr>
        <w:t>Staff are also responsible for ensuring that they:-</w:t>
      </w:r>
    </w:p>
    <w:p w14:paraId="79610CEE" w14:textId="2FACB9C8" w:rsidR="00F53345" w:rsidRDefault="00F53345" w:rsidP="00F87095">
      <w:pPr>
        <w:pStyle w:val="ListParagraph"/>
        <w:numPr>
          <w:ilvl w:val="0"/>
          <w:numId w:val="11"/>
        </w:numPr>
        <w:spacing w:before="120" w:after="120"/>
        <w:ind w:left="714" w:hanging="357"/>
        <w:contextualSpacing w:val="0"/>
        <w:jc w:val="both"/>
        <w:rPr>
          <w:rFonts w:ascii="Verdana" w:hAnsi="Verdana"/>
          <w:sz w:val="20"/>
          <w:szCs w:val="20"/>
        </w:rPr>
      </w:pPr>
      <w:r>
        <w:rPr>
          <w:rFonts w:ascii="Verdana" w:hAnsi="Verdana"/>
          <w:sz w:val="20"/>
          <w:szCs w:val="20"/>
        </w:rPr>
        <w:t>Do not store combustible materials in escape routes or against sources of combustion</w:t>
      </w:r>
      <w:r w:rsidR="008C6B66">
        <w:rPr>
          <w:rFonts w:ascii="Verdana" w:hAnsi="Verdana"/>
          <w:sz w:val="20"/>
          <w:szCs w:val="20"/>
        </w:rPr>
        <w:t>;</w:t>
      </w:r>
    </w:p>
    <w:p w14:paraId="79610CEF" w14:textId="61962908" w:rsidR="00F53345" w:rsidRDefault="00F53345" w:rsidP="00F87095">
      <w:pPr>
        <w:pStyle w:val="ListParagraph"/>
        <w:numPr>
          <w:ilvl w:val="0"/>
          <w:numId w:val="11"/>
        </w:numPr>
        <w:spacing w:before="120" w:after="120"/>
        <w:ind w:left="714" w:hanging="357"/>
        <w:contextualSpacing w:val="0"/>
        <w:jc w:val="both"/>
        <w:rPr>
          <w:rFonts w:ascii="Verdana" w:hAnsi="Verdana"/>
          <w:sz w:val="20"/>
          <w:szCs w:val="20"/>
        </w:rPr>
      </w:pPr>
      <w:r>
        <w:rPr>
          <w:rFonts w:ascii="Verdana" w:hAnsi="Verdana"/>
          <w:sz w:val="20"/>
          <w:szCs w:val="20"/>
        </w:rPr>
        <w:t>Do not leave fire-doors wedged open</w:t>
      </w:r>
      <w:r w:rsidR="008C6B66">
        <w:rPr>
          <w:rFonts w:ascii="Verdana" w:hAnsi="Verdana"/>
          <w:sz w:val="20"/>
          <w:szCs w:val="20"/>
        </w:rPr>
        <w:t>;</w:t>
      </w:r>
    </w:p>
    <w:p w14:paraId="79610CF0" w14:textId="03C191B7" w:rsidR="00F53345" w:rsidRDefault="00F53345" w:rsidP="00F87095">
      <w:pPr>
        <w:pStyle w:val="ListParagraph"/>
        <w:numPr>
          <w:ilvl w:val="0"/>
          <w:numId w:val="11"/>
        </w:numPr>
        <w:spacing w:before="120" w:after="120"/>
        <w:ind w:left="714" w:hanging="357"/>
        <w:contextualSpacing w:val="0"/>
        <w:jc w:val="both"/>
        <w:rPr>
          <w:rFonts w:ascii="Verdana" w:hAnsi="Verdana"/>
          <w:sz w:val="20"/>
          <w:szCs w:val="20"/>
        </w:rPr>
      </w:pPr>
      <w:r>
        <w:rPr>
          <w:rFonts w:ascii="Verdana" w:hAnsi="Verdana"/>
          <w:sz w:val="20"/>
          <w:szCs w:val="20"/>
        </w:rPr>
        <w:t>Do not misuse any equipment provided for fire safety</w:t>
      </w:r>
      <w:r w:rsidR="008C6B66">
        <w:rPr>
          <w:rFonts w:ascii="Verdana" w:hAnsi="Verdana"/>
          <w:sz w:val="20"/>
          <w:szCs w:val="20"/>
        </w:rPr>
        <w:t>;</w:t>
      </w:r>
    </w:p>
    <w:p w14:paraId="79610CF1" w14:textId="0DE3593A" w:rsidR="00F53345" w:rsidRDefault="00F53345" w:rsidP="00F87095">
      <w:pPr>
        <w:pStyle w:val="ListParagraph"/>
        <w:numPr>
          <w:ilvl w:val="0"/>
          <w:numId w:val="11"/>
        </w:numPr>
        <w:spacing w:before="120" w:after="120"/>
        <w:ind w:left="714" w:hanging="357"/>
        <w:contextualSpacing w:val="0"/>
        <w:jc w:val="both"/>
        <w:rPr>
          <w:rFonts w:ascii="Verdana" w:hAnsi="Verdana"/>
          <w:sz w:val="20"/>
          <w:szCs w:val="20"/>
        </w:rPr>
      </w:pPr>
      <w:r>
        <w:rPr>
          <w:rFonts w:ascii="Verdana" w:hAnsi="Verdana"/>
          <w:sz w:val="20"/>
          <w:szCs w:val="20"/>
        </w:rPr>
        <w:t>Report any defect in equipment provided for fire safety</w:t>
      </w:r>
      <w:r w:rsidR="008C6B66">
        <w:rPr>
          <w:rFonts w:ascii="Verdana" w:hAnsi="Verdana"/>
          <w:sz w:val="20"/>
          <w:szCs w:val="20"/>
        </w:rPr>
        <w:t>;</w:t>
      </w:r>
    </w:p>
    <w:p w14:paraId="79610CF2" w14:textId="77777777" w:rsidR="00BC118F" w:rsidRPr="009F4AF6" w:rsidRDefault="00F53345" w:rsidP="00F87095">
      <w:pPr>
        <w:pStyle w:val="ListParagraph"/>
        <w:numPr>
          <w:ilvl w:val="0"/>
          <w:numId w:val="11"/>
        </w:numPr>
        <w:spacing w:before="120" w:after="120"/>
        <w:ind w:left="714" w:hanging="357"/>
        <w:contextualSpacing w:val="0"/>
        <w:jc w:val="both"/>
        <w:rPr>
          <w:rFonts w:ascii="Verdana" w:hAnsi="Verdana"/>
          <w:sz w:val="20"/>
          <w:szCs w:val="20"/>
        </w:rPr>
      </w:pPr>
      <w:r>
        <w:rPr>
          <w:rFonts w:ascii="Verdana" w:hAnsi="Verdana"/>
          <w:sz w:val="20"/>
          <w:szCs w:val="20"/>
        </w:rPr>
        <w:t>Report any fire hazard.</w:t>
      </w:r>
    </w:p>
    <w:p w14:paraId="79610CFF" w14:textId="77777777" w:rsidR="00F53345" w:rsidRDefault="00F53345" w:rsidP="003265E2">
      <w:pPr>
        <w:spacing w:before="120" w:after="120"/>
        <w:jc w:val="both"/>
        <w:rPr>
          <w:rFonts w:ascii="Verdana" w:hAnsi="Verdana"/>
          <w:b/>
          <w:sz w:val="20"/>
          <w:szCs w:val="20"/>
        </w:rPr>
      </w:pPr>
      <w:r>
        <w:rPr>
          <w:rFonts w:ascii="Verdana" w:hAnsi="Verdana"/>
          <w:b/>
          <w:sz w:val="20"/>
          <w:szCs w:val="20"/>
        </w:rPr>
        <w:t>Fire Fighting Equipment</w:t>
      </w:r>
    </w:p>
    <w:p w14:paraId="79610D00" w14:textId="77777777" w:rsidR="00DA02AB" w:rsidRDefault="00DA02AB" w:rsidP="003265E2">
      <w:pPr>
        <w:spacing w:before="120" w:after="120"/>
        <w:jc w:val="both"/>
        <w:rPr>
          <w:rFonts w:ascii="Verdana" w:hAnsi="Verdana"/>
          <w:sz w:val="20"/>
          <w:szCs w:val="20"/>
        </w:rPr>
      </w:pPr>
      <w:r>
        <w:rPr>
          <w:rFonts w:ascii="Verdana" w:hAnsi="Verdana"/>
          <w:sz w:val="20"/>
          <w:szCs w:val="20"/>
        </w:rPr>
        <w:t>Firefighting</w:t>
      </w:r>
      <w:r w:rsidR="00F53345">
        <w:rPr>
          <w:rFonts w:ascii="Verdana" w:hAnsi="Verdana"/>
          <w:sz w:val="20"/>
          <w:szCs w:val="20"/>
        </w:rPr>
        <w:t xml:space="preserve"> equipment has been positioned at </w:t>
      </w:r>
      <w:r>
        <w:rPr>
          <w:rFonts w:ascii="Verdana" w:hAnsi="Verdana"/>
          <w:sz w:val="20"/>
          <w:szCs w:val="20"/>
        </w:rPr>
        <w:t xml:space="preserve">appropriate positions around the site.  </w:t>
      </w:r>
    </w:p>
    <w:p w14:paraId="79610D01" w14:textId="77777777" w:rsidR="00F53345" w:rsidRDefault="00DA02AB" w:rsidP="003265E2">
      <w:pPr>
        <w:spacing w:before="120" w:after="120"/>
        <w:jc w:val="both"/>
        <w:rPr>
          <w:rFonts w:ascii="Verdana" w:hAnsi="Verdana"/>
          <w:sz w:val="20"/>
          <w:szCs w:val="20"/>
        </w:rPr>
      </w:pPr>
      <w:r>
        <w:rPr>
          <w:rFonts w:ascii="Verdana" w:hAnsi="Verdana"/>
          <w:sz w:val="20"/>
          <w:szCs w:val="20"/>
        </w:rPr>
        <w:t>In accordance with the Regulatory Reform (Fire Safety) Order a number of staff have been given training in the use of firefighting equipment:-</w:t>
      </w:r>
    </w:p>
    <w:p w14:paraId="79610D02" w14:textId="33A386C0" w:rsidR="00DA02AB" w:rsidRDefault="007B1B9C" w:rsidP="003265E2">
      <w:pPr>
        <w:spacing w:before="120" w:after="120"/>
        <w:jc w:val="both"/>
        <w:rPr>
          <w:rFonts w:ascii="Verdana" w:hAnsi="Verdana"/>
          <w:sz w:val="20"/>
          <w:szCs w:val="20"/>
        </w:rPr>
      </w:pPr>
      <w:r>
        <w:rPr>
          <w:rFonts w:ascii="Verdana" w:hAnsi="Verdana"/>
          <w:sz w:val="20"/>
          <w:szCs w:val="20"/>
        </w:rPr>
        <w:t>Teaching staff</w:t>
      </w:r>
    </w:p>
    <w:p w14:paraId="79610D03" w14:textId="77777777" w:rsidR="00BC118F" w:rsidRDefault="00BC118F" w:rsidP="003265E2">
      <w:pPr>
        <w:spacing w:before="120" w:after="120"/>
        <w:jc w:val="both"/>
        <w:rPr>
          <w:rFonts w:ascii="Verdana" w:hAnsi="Verdana"/>
          <w:b/>
          <w:sz w:val="20"/>
          <w:szCs w:val="20"/>
        </w:rPr>
      </w:pPr>
      <w:r>
        <w:rPr>
          <w:rFonts w:ascii="Verdana" w:hAnsi="Verdana"/>
          <w:b/>
          <w:sz w:val="20"/>
          <w:szCs w:val="20"/>
        </w:rPr>
        <w:t>Evacuation and Registration Procedures</w:t>
      </w:r>
    </w:p>
    <w:p w14:paraId="79610D04" w14:textId="78E33A78" w:rsidR="00BC118F" w:rsidRPr="008D4F59" w:rsidRDefault="007B1B9C" w:rsidP="003265E2">
      <w:pPr>
        <w:spacing w:before="120" w:after="120"/>
        <w:jc w:val="both"/>
        <w:rPr>
          <w:rFonts w:ascii="Verdana" w:hAnsi="Verdana"/>
          <w:sz w:val="20"/>
          <w:szCs w:val="20"/>
        </w:rPr>
      </w:pPr>
      <w:r w:rsidRPr="008D4F59">
        <w:rPr>
          <w:rFonts w:ascii="Verdana" w:hAnsi="Verdana"/>
          <w:sz w:val="20"/>
          <w:szCs w:val="20"/>
        </w:rPr>
        <w:t>Evacuation Plan</w:t>
      </w:r>
    </w:p>
    <w:p w14:paraId="79610D05" w14:textId="0EDB13D7" w:rsidR="00BC118F" w:rsidRPr="008D4F59" w:rsidRDefault="007B1B9C"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Alarm system details – raise alarm by smashing glass</w:t>
      </w:r>
    </w:p>
    <w:p w14:paraId="79610D06" w14:textId="0353242F"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Exit routes</w:t>
      </w:r>
      <w:r w:rsidR="007B1B9C" w:rsidRPr="008D4F59">
        <w:rPr>
          <w:rFonts w:ascii="Verdana" w:hAnsi="Verdana"/>
          <w:sz w:val="20"/>
          <w:szCs w:val="20"/>
        </w:rPr>
        <w:t xml:space="preserve"> – nearest fire exit, see signs</w:t>
      </w:r>
    </w:p>
    <w:p w14:paraId="79610D07" w14:textId="3CC1FAF4"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Assembly points</w:t>
      </w:r>
      <w:r w:rsidR="007B1B9C" w:rsidRPr="008D4F59">
        <w:rPr>
          <w:rFonts w:ascii="Verdana" w:hAnsi="Verdana"/>
          <w:sz w:val="20"/>
          <w:szCs w:val="20"/>
        </w:rPr>
        <w:t xml:space="preserve"> – Bottom of playground (Boskenwyn), School field (Germoe)</w:t>
      </w:r>
    </w:p>
    <w:p w14:paraId="79610D08" w14:textId="29BD24EE"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Signage</w:t>
      </w:r>
      <w:r w:rsidR="00776FBD">
        <w:rPr>
          <w:rFonts w:ascii="Verdana" w:hAnsi="Verdana"/>
          <w:sz w:val="20"/>
          <w:szCs w:val="20"/>
        </w:rPr>
        <w:t xml:space="preserve"> – Lu</w:t>
      </w:r>
      <w:r w:rsidR="007B1B9C" w:rsidRPr="008D4F59">
        <w:rPr>
          <w:rFonts w:ascii="Verdana" w:hAnsi="Verdana"/>
          <w:sz w:val="20"/>
          <w:szCs w:val="20"/>
        </w:rPr>
        <w:t>minescent signs above doorways indication direction of evacuation</w:t>
      </w:r>
    </w:p>
    <w:p w14:paraId="79610D09" w14:textId="3DC48583"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Contingency arrangements</w:t>
      </w:r>
      <w:r w:rsidR="007B1B9C" w:rsidRPr="008D4F59">
        <w:rPr>
          <w:rFonts w:ascii="Verdana" w:hAnsi="Verdana"/>
          <w:sz w:val="20"/>
          <w:szCs w:val="20"/>
        </w:rPr>
        <w:t xml:space="preserve"> -</w:t>
      </w:r>
      <w:r w:rsidRPr="008D4F59">
        <w:rPr>
          <w:rFonts w:ascii="Verdana" w:hAnsi="Verdana"/>
          <w:sz w:val="20"/>
          <w:szCs w:val="20"/>
        </w:rPr>
        <w:t xml:space="preserve"> if a qu</w:t>
      </w:r>
      <w:r w:rsidR="007B1B9C" w:rsidRPr="008D4F59">
        <w:rPr>
          <w:rFonts w:ascii="Verdana" w:hAnsi="Verdana"/>
          <w:sz w:val="20"/>
          <w:szCs w:val="20"/>
        </w:rPr>
        <w:t>ick return to the building is prohibited, Boskenwyn walk to Gig club, Germoe walk to Germoe village Hall</w:t>
      </w:r>
    </w:p>
    <w:p w14:paraId="79610D0A" w14:textId="2D25DC46"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Arrangements for taking registers</w:t>
      </w:r>
      <w:r w:rsidR="007B1B9C" w:rsidRPr="008D4F59">
        <w:rPr>
          <w:rFonts w:ascii="Verdana" w:hAnsi="Verdana"/>
          <w:sz w:val="20"/>
          <w:szCs w:val="20"/>
        </w:rPr>
        <w:t xml:space="preserve"> – secretary/office staff to take registers out</w:t>
      </w:r>
    </w:p>
    <w:p w14:paraId="79610D0B" w14:textId="20802F6A"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Arrangements for other people on site (e.g. contractors, visitors, etc.)</w:t>
      </w:r>
      <w:r w:rsidR="007B1B9C" w:rsidRPr="008D4F59">
        <w:rPr>
          <w:rFonts w:ascii="Verdana" w:hAnsi="Verdana"/>
          <w:sz w:val="20"/>
          <w:szCs w:val="20"/>
        </w:rPr>
        <w:t xml:space="preserve"> assemble with staff children</w:t>
      </w:r>
    </w:p>
    <w:p w14:paraId="79610D0C" w14:textId="6ABD0C52"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Emergency contacts &amp; mobile phone</w:t>
      </w:r>
      <w:r w:rsidR="007B1B9C" w:rsidRPr="008D4F59">
        <w:rPr>
          <w:rFonts w:ascii="Verdana" w:hAnsi="Verdana"/>
          <w:sz w:val="20"/>
          <w:szCs w:val="20"/>
        </w:rPr>
        <w:t xml:space="preserve"> – Brian Toney (01326 221652) Paula Blackburn (07824 829787)</w:t>
      </w:r>
    </w:p>
    <w:p w14:paraId="79610D0D" w14:textId="293E1794"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Arrangements for contacting the emergency services</w:t>
      </w:r>
      <w:r w:rsidR="008D4F59" w:rsidRPr="008D4F59">
        <w:rPr>
          <w:rFonts w:ascii="Verdana" w:hAnsi="Verdana"/>
          <w:sz w:val="20"/>
          <w:szCs w:val="20"/>
        </w:rPr>
        <w:t xml:space="preserve"> – head/deputy or secretary to contact them</w:t>
      </w:r>
    </w:p>
    <w:p w14:paraId="79610D0E" w14:textId="182056A9" w:rsidR="00BC118F" w:rsidRPr="008D4F59" w:rsidRDefault="00BC118F" w:rsidP="00F87095">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Arrangements for liaising with the emergency services o</w:t>
      </w:r>
      <w:r w:rsidR="008D4F59" w:rsidRPr="008D4F59">
        <w:rPr>
          <w:rFonts w:ascii="Verdana" w:hAnsi="Verdana"/>
          <w:sz w:val="20"/>
          <w:szCs w:val="20"/>
        </w:rPr>
        <w:t>nce they arrive on site – head/deputy/health and safety governor</w:t>
      </w:r>
    </w:p>
    <w:p w14:paraId="79610D10" w14:textId="33C38F38" w:rsidR="00BC118F" w:rsidRDefault="00BC118F" w:rsidP="008D4F59">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t>Arrangements fo</w:t>
      </w:r>
      <w:r w:rsidR="008D4F59" w:rsidRPr="008D4F59">
        <w:rPr>
          <w:rFonts w:ascii="Verdana" w:hAnsi="Verdana"/>
          <w:sz w:val="20"/>
          <w:szCs w:val="20"/>
        </w:rPr>
        <w:t>r evacuating disable people – through hall door, hearing impaired will be given visual sign</w:t>
      </w:r>
    </w:p>
    <w:p w14:paraId="2520CC70" w14:textId="427B9DA1" w:rsidR="00F474E0" w:rsidRPr="008D4F59" w:rsidRDefault="00F918C6" w:rsidP="008D4F59">
      <w:pPr>
        <w:pStyle w:val="ListParagraph"/>
        <w:numPr>
          <w:ilvl w:val="0"/>
          <w:numId w:val="12"/>
        </w:numPr>
        <w:spacing w:before="120" w:after="120"/>
        <w:jc w:val="both"/>
        <w:rPr>
          <w:rFonts w:ascii="Verdana" w:hAnsi="Verdana"/>
          <w:sz w:val="20"/>
          <w:szCs w:val="20"/>
        </w:rPr>
      </w:pPr>
      <w:r>
        <w:rPr>
          <w:rFonts w:ascii="Verdana" w:hAnsi="Verdana"/>
          <w:sz w:val="20"/>
          <w:szCs w:val="20"/>
        </w:rPr>
        <w:t xml:space="preserve">Forest </w:t>
      </w:r>
      <w:r w:rsidR="00A4753A">
        <w:rPr>
          <w:rFonts w:ascii="Verdana" w:hAnsi="Verdana"/>
          <w:sz w:val="20"/>
          <w:szCs w:val="20"/>
        </w:rPr>
        <w:t>school to contact school/staff member via mobile and remain int the forest.</w:t>
      </w:r>
    </w:p>
    <w:p w14:paraId="5173FD56" w14:textId="30C2EB25" w:rsidR="00BC118F" w:rsidRPr="008D4F59" w:rsidRDefault="00BC118F" w:rsidP="008C6B66">
      <w:pPr>
        <w:pStyle w:val="ListParagraph"/>
        <w:numPr>
          <w:ilvl w:val="0"/>
          <w:numId w:val="12"/>
        </w:numPr>
        <w:spacing w:before="120" w:after="120"/>
        <w:jc w:val="both"/>
        <w:rPr>
          <w:rFonts w:ascii="Verdana" w:hAnsi="Verdana"/>
          <w:sz w:val="20"/>
          <w:szCs w:val="20"/>
        </w:rPr>
      </w:pPr>
      <w:r w:rsidRPr="008D4F59">
        <w:rPr>
          <w:rFonts w:ascii="Verdana" w:hAnsi="Verdana"/>
          <w:sz w:val="20"/>
          <w:szCs w:val="20"/>
        </w:rPr>
        <w:lastRenderedPageBreak/>
        <w:t>Arrangement for other emergency evacuation such as flood, bomb threa</w:t>
      </w:r>
      <w:r w:rsidR="008D4F59" w:rsidRPr="008D4F59">
        <w:rPr>
          <w:rFonts w:ascii="Verdana" w:hAnsi="Verdana"/>
          <w:sz w:val="20"/>
          <w:szCs w:val="20"/>
        </w:rPr>
        <w:t xml:space="preserve">t – see lockdown policy </w:t>
      </w:r>
      <w:r w:rsidR="008D4F59">
        <w:rPr>
          <w:rFonts w:ascii="Verdana" w:hAnsi="Verdana"/>
          <w:sz w:val="20"/>
          <w:szCs w:val="20"/>
        </w:rPr>
        <w:t>or follow same as fire procedure</w:t>
      </w:r>
    </w:p>
    <w:p w14:paraId="79610D12" w14:textId="77777777" w:rsidR="004D5191" w:rsidRDefault="004D5191" w:rsidP="003265E2">
      <w:pPr>
        <w:jc w:val="both"/>
        <w:rPr>
          <w:rFonts w:ascii="Verdana" w:hAnsi="Verdana"/>
          <w:sz w:val="20"/>
          <w:szCs w:val="20"/>
          <w:highlight w:val="yellow"/>
        </w:rPr>
      </w:pPr>
    </w:p>
    <w:p w14:paraId="79610D13" w14:textId="77777777" w:rsidR="005219A3" w:rsidRPr="009F4AF6" w:rsidRDefault="009F4AF6" w:rsidP="003265E2">
      <w:pPr>
        <w:jc w:val="both"/>
        <w:rPr>
          <w:rFonts w:ascii="Verdana" w:hAnsi="Verdana"/>
          <w:sz w:val="20"/>
          <w:szCs w:val="20"/>
        </w:rPr>
      </w:pPr>
      <w:r>
        <w:rPr>
          <w:rFonts w:ascii="Verdana" w:hAnsi="Verdana"/>
          <w:b/>
          <w:sz w:val="20"/>
          <w:szCs w:val="20"/>
        </w:rPr>
        <w:t xml:space="preserve">9 </w:t>
      </w:r>
      <w:r w:rsidR="005219A3" w:rsidRPr="009F4AF6">
        <w:rPr>
          <w:rFonts w:ascii="Verdana" w:hAnsi="Verdana"/>
          <w:b/>
          <w:sz w:val="20"/>
          <w:szCs w:val="20"/>
        </w:rPr>
        <w:t>Electricity</w:t>
      </w:r>
    </w:p>
    <w:p w14:paraId="79610D14" w14:textId="544E5142" w:rsidR="005219A3" w:rsidRPr="005219A3" w:rsidRDefault="005219A3" w:rsidP="003265E2">
      <w:pPr>
        <w:spacing w:before="120" w:after="120"/>
        <w:jc w:val="both"/>
        <w:rPr>
          <w:rFonts w:ascii="Verdana" w:hAnsi="Verdana"/>
          <w:b/>
          <w:sz w:val="20"/>
          <w:szCs w:val="20"/>
        </w:rPr>
      </w:pPr>
      <w:r>
        <w:rPr>
          <w:rFonts w:ascii="Verdana" w:hAnsi="Verdana"/>
          <w:b/>
          <w:sz w:val="20"/>
          <w:szCs w:val="20"/>
        </w:rPr>
        <w:t>Owned Portable Appliances</w:t>
      </w:r>
    </w:p>
    <w:p w14:paraId="79610D15" w14:textId="6E1399E8" w:rsidR="005219A3" w:rsidRDefault="005219A3" w:rsidP="003265E2">
      <w:pPr>
        <w:spacing w:before="120" w:after="120"/>
        <w:jc w:val="both"/>
        <w:rPr>
          <w:rFonts w:ascii="Verdana" w:hAnsi="Verdana"/>
          <w:sz w:val="20"/>
          <w:szCs w:val="20"/>
        </w:rPr>
      </w:pPr>
      <w:r>
        <w:rPr>
          <w:rFonts w:ascii="Verdana" w:hAnsi="Verdana"/>
          <w:sz w:val="20"/>
          <w:szCs w:val="20"/>
        </w:rPr>
        <w:t xml:space="preserve">The </w:t>
      </w:r>
      <w:r w:rsidR="008D4F59" w:rsidRPr="00305C74">
        <w:rPr>
          <w:rFonts w:ascii="Verdana" w:hAnsi="Verdana"/>
          <w:sz w:val="20"/>
        </w:rPr>
        <w:t>federation of Boskenwyn and Germoe Schools</w:t>
      </w:r>
      <w:r w:rsidR="008D4F59">
        <w:rPr>
          <w:rFonts w:ascii="Verdana" w:hAnsi="Verdana"/>
          <w:sz w:val="20"/>
          <w:szCs w:val="20"/>
        </w:rPr>
        <w:t xml:space="preserve"> </w:t>
      </w:r>
      <w:r w:rsidR="001A1A0D">
        <w:rPr>
          <w:rFonts w:ascii="Verdana" w:hAnsi="Verdana"/>
          <w:sz w:val="20"/>
          <w:szCs w:val="20"/>
        </w:rPr>
        <w:t>and Nysgerrig Kindergarten</w:t>
      </w:r>
      <w:r w:rsidR="002D7AA9">
        <w:rPr>
          <w:rFonts w:ascii="Verdana" w:hAnsi="Verdana"/>
          <w:sz w:val="20"/>
          <w:szCs w:val="20"/>
        </w:rPr>
        <w:t xml:space="preserve"> </w:t>
      </w:r>
      <w:r>
        <w:rPr>
          <w:rFonts w:ascii="Verdana" w:hAnsi="Verdana"/>
          <w:sz w:val="20"/>
          <w:szCs w:val="20"/>
        </w:rPr>
        <w:t xml:space="preserve">will undertake to inspect and test all its portable electrical appliances by a competent person </w:t>
      </w:r>
      <w:r w:rsidR="00712E75">
        <w:rPr>
          <w:rFonts w:ascii="Verdana" w:hAnsi="Verdana"/>
          <w:sz w:val="20"/>
          <w:szCs w:val="20"/>
        </w:rPr>
        <w:t>on the following basis:-</w:t>
      </w:r>
    </w:p>
    <w:p w14:paraId="79610D16" w14:textId="0B7A0966" w:rsidR="00712E75" w:rsidRDefault="008D4F59" w:rsidP="003265E2">
      <w:pPr>
        <w:spacing w:before="120" w:after="120"/>
        <w:ind w:left="720"/>
        <w:jc w:val="both"/>
        <w:rPr>
          <w:rFonts w:ascii="Verdana" w:hAnsi="Verdana"/>
          <w:sz w:val="20"/>
          <w:szCs w:val="20"/>
        </w:rPr>
      </w:pPr>
      <w:r>
        <w:rPr>
          <w:rFonts w:ascii="Verdana" w:hAnsi="Verdana"/>
          <w:sz w:val="20"/>
          <w:szCs w:val="20"/>
        </w:rPr>
        <w:t>Portable appliance testing</w:t>
      </w:r>
    </w:p>
    <w:p w14:paraId="79610D17" w14:textId="60D4B7AA" w:rsidR="00712E75" w:rsidRDefault="00712E75" w:rsidP="003265E2">
      <w:pPr>
        <w:spacing w:before="120" w:after="120"/>
        <w:jc w:val="both"/>
        <w:rPr>
          <w:rFonts w:ascii="Verdana" w:hAnsi="Verdana"/>
          <w:sz w:val="20"/>
          <w:szCs w:val="20"/>
        </w:rPr>
      </w:pPr>
      <w:r>
        <w:rPr>
          <w:rFonts w:ascii="Verdana" w:hAnsi="Verdana"/>
          <w:sz w:val="20"/>
          <w:szCs w:val="20"/>
        </w:rPr>
        <w:t xml:space="preserve">Tests will be carried out by </w:t>
      </w:r>
      <w:r w:rsidR="008D4F59">
        <w:rPr>
          <w:rFonts w:ascii="Verdana" w:hAnsi="Verdana"/>
          <w:sz w:val="20"/>
          <w:szCs w:val="20"/>
        </w:rPr>
        <w:t>Lorne Stewart</w:t>
      </w:r>
    </w:p>
    <w:p w14:paraId="79610D18" w14:textId="4DA0E6F8" w:rsidR="00712E75" w:rsidRDefault="00712E75" w:rsidP="003265E2">
      <w:pPr>
        <w:spacing w:before="120" w:after="120"/>
        <w:jc w:val="both"/>
        <w:rPr>
          <w:rFonts w:ascii="Verdana" w:hAnsi="Verdana"/>
          <w:sz w:val="20"/>
          <w:szCs w:val="20"/>
        </w:rPr>
      </w:pPr>
      <w:r>
        <w:rPr>
          <w:rFonts w:ascii="Verdana" w:hAnsi="Verdana"/>
          <w:sz w:val="20"/>
          <w:szCs w:val="20"/>
        </w:rPr>
        <w:t xml:space="preserve">All test Certificates will be kept in </w:t>
      </w:r>
      <w:r w:rsidR="008D4F59">
        <w:rPr>
          <w:rFonts w:ascii="Verdana" w:hAnsi="Verdana"/>
          <w:sz w:val="20"/>
          <w:szCs w:val="20"/>
        </w:rPr>
        <w:t>health and safety file</w:t>
      </w:r>
      <w:r>
        <w:rPr>
          <w:rFonts w:ascii="Verdana" w:hAnsi="Verdana"/>
          <w:sz w:val="20"/>
          <w:szCs w:val="20"/>
        </w:rPr>
        <w:t xml:space="preserve"> for the duration of the life of the appliance.</w:t>
      </w:r>
    </w:p>
    <w:p w14:paraId="79610D19" w14:textId="77777777" w:rsidR="00712E75" w:rsidRDefault="00712E75" w:rsidP="003265E2">
      <w:pPr>
        <w:spacing w:before="120" w:after="120"/>
        <w:jc w:val="both"/>
        <w:rPr>
          <w:rFonts w:ascii="Verdana" w:hAnsi="Verdana"/>
          <w:b/>
          <w:sz w:val="20"/>
          <w:szCs w:val="20"/>
        </w:rPr>
      </w:pPr>
      <w:r>
        <w:rPr>
          <w:rFonts w:ascii="Verdana" w:hAnsi="Verdana"/>
          <w:b/>
          <w:sz w:val="20"/>
          <w:szCs w:val="20"/>
        </w:rPr>
        <w:t>Personal and Privately Owned Portable Appliances</w:t>
      </w:r>
    </w:p>
    <w:p w14:paraId="79610D1A" w14:textId="78FFBD06" w:rsidR="00712E75" w:rsidRPr="008D4F59" w:rsidRDefault="00712E75" w:rsidP="003265E2">
      <w:pPr>
        <w:spacing w:before="120" w:after="120"/>
        <w:jc w:val="both"/>
        <w:rPr>
          <w:rFonts w:ascii="Verdana" w:hAnsi="Verdana"/>
          <w:sz w:val="20"/>
          <w:szCs w:val="20"/>
        </w:rPr>
      </w:pPr>
      <w:r w:rsidRPr="008D4F59">
        <w:rPr>
          <w:rFonts w:ascii="Verdana" w:hAnsi="Verdana"/>
          <w:sz w:val="20"/>
          <w:szCs w:val="20"/>
        </w:rPr>
        <w:t>Personal items of electrical equipment should not be bought into the school/academy.</w:t>
      </w:r>
    </w:p>
    <w:p w14:paraId="79610D1E" w14:textId="77777777" w:rsidR="004D5191" w:rsidRPr="00BD1F1F" w:rsidRDefault="00835C09" w:rsidP="003265E2">
      <w:pPr>
        <w:spacing w:before="120" w:after="120"/>
        <w:jc w:val="both"/>
        <w:rPr>
          <w:rFonts w:ascii="Verdana" w:hAnsi="Verdana"/>
          <w:sz w:val="20"/>
          <w:szCs w:val="20"/>
        </w:rPr>
      </w:pPr>
      <w:r w:rsidRPr="00835C09">
        <w:rPr>
          <w:rFonts w:ascii="Verdana" w:hAnsi="Verdana"/>
          <w:b/>
          <w:sz w:val="20"/>
          <w:szCs w:val="20"/>
        </w:rPr>
        <w:t>Fixed Wiring</w:t>
      </w:r>
      <w:r>
        <w:rPr>
          <w:rFonts w:ascii="Verdana" w:hAnsi="Verdana"/>
          <w:b/>
          <w:sz w:val="20"/>
          <w:szCs w:val="20"/>
        </w:rPr>
        <w:t xml:space="preserve"> – </w:t>
      </w:r>
      <w:r>
        <w:rPr>
          <w:rFonts w:ascii="Verdana" w:hAnsi="Verdana"/>
          <w:sz w:val="20"/>
          <w:szCs w:val="20"/>
        </w:rPr>
        <w:t>all fixed wiring in schools should be checked every 5 years and the school should act upon the outcomes of the assessments based upon the urgency of the outcomes.</w:t>
      </w:r>
    </w:p>
    <w:p w14:paraId="1E81543B" w14:textId="143965B6" w:rsidR="008D4F59" w:rsidRDefault="008D4F59" w:rsidP="003265E2">
      <w:pPr>
        <w:spacing w:before="120" w:after="120"/>
        <w:jc w:val="both"/>
        <w:rPr>
          <w:rFonts w:ascii="Verdana" w:hAnsi="Verdana"/>
          <w:b/>
          <w:sz w:val="20"/>
          <w:szCs w:val="20"/>
        </w:rPr>
      </w:pPr>
      <w:r>
        <w:rPr>
          <w:rFonts w:ascii="Verdana" w:hAnsi="Verdana"/>
          <w:b/>
          <w:sz w:val="20"/>
          <w:szCs w:val="20"/>
        </w:rPr>
        <w:t>Site Supervisor</w:t>
      </w:r>
    </w:p>
    <w:p w14:paraId="79610D20" w14:textId="32AB0FDB" w:rsidR="00712E75" w:rsidRPr="008D4F59" w:rsidRDefault="002D7AA9" w:rsidP="003265E2">
      <w:pPr>
        <w:spacing w:before="120" w:after="120"/>
        <w:jc w:val="both"/>
        <w:rPr>
          <w:rFonts w:ascii="Verdana" w:hAnsi="Verdana"/>
          <w:b/>
          <w:sz w:val="20"/>
          <w:szCs w:val="20"/>
        </w:rPr>
      </w:pPr>
      <w:r>
        <w:rPr>
          <w:rFonts w:ascii="Verdana" w:hAnsi="Verdana"/>
          <w:b/>
          <w:sz w:val="20"/>
          <w:szCs w:val="20"/>
        </w:rPr>
        <w:t>Tony Lane</w:t>
      </w:r>
      <w:r w:rsidR="001F0313">
        <w:rPr>
          <w:rFonts w:ascii="Verdana" w:hAnsi="Verdana"/>
          <w:b/>
          <w:sz w:val="20"/>
          <w:szCs w:val="20"/>
        </w:rPr>
        <w:t xml:space="preserve"> </w:t>
      </w:r>
      <w:r w:rsidR="00B0493D">
        <w:rPr>
          <w:rFonts w:ascii="Verdana" w:hAnsi="Verdana"/>
          <w:sz w:val="20"/>
          <w:szCs w:val="20"/>
        </w:rPr>
        <w:t xml:space="preserve"> is responsible for keeping an up-to-date inventory of all relevant electrical appliances and for ensuring that all equipment is available for </w:t>
      </w:r>
      <w:r w:rsidR="00835C09">
        <w:rPr>
          <w:rFonts w:ascii="Verdana" w:hAnsi="Verdana"/>
          <w:sz w:val="20"/>
          <w:szCs w:val="20"/>
        </w:rPr>
        <w:t xml:space="preserve">Portable Appliance </w:t>
      </w:r>
      <w:r w:rsidR="00B0493D">
        <w:rPr>
          <w:rFonts w:ascii="Verdana" w:hAnsi="Verdana"/>
          <w:sz w:val="20"/>
          <w:szCs w:val="20"/>
        </w:rPr>
        <w:t>testing.</w:t>
      </w:r>
    </w:p>
    <w:p w14:paraId="79610D21" w14:textId="033544D7" w:rsidR="008C6B66" w:rsidRDefault="00B0493D" w:rsidP="003265E2">
      <w:pPr>
        <w:spacing w:before="120" w:after="120"/>
        <w:jc w:val="both"/>
        <w:rPr>
          <w:rFonts w:ascii="Verdana" w:hAnsi="Verdana"/>
          <w:sz w:val="20"/>
          <w:szCs w:val="20"/>
        </w:rPr>
      </w:pPr>
      <w:r>
        <w:rPr>
          <w:rFonts w:ascii="Verdana" w:hAnsi="Verdana"/>
          <w:sz w:val="20"/>
          <w:szCs w:val="20"/>
        </w:rPr>
        <w:t>The Coordinator is also responsible for ensuring that a fixed wiring inspection is carried out for the premises.</w:t>
      </w:r>
    </w:p>
    <w:p w14:paraId="79610D24" w14:textId="32702AE5" w:rsidR="009F4AF6" w:rsidRDefault="008C6B66" w:rsidP="008C6B66">
      <w:pPr>
        <w:rPr>
          <w:rFonts w:ascii="Verdana" w:hAnsi="Verdana"/>
          <w:sz w:val="20"/>
          <w:szCs w:val="20"/>
        </w:rPr>
      </w:pPr>
      <w:r>
        <w:rPr>
          <w:rFonts w:ascii="Verdana" w:hAnsi="Verdana"/>
          <w:sz w:val="20"/>
          <w:szCs w:val="20"/>
        </w:rPr>
        <w:br w:type="page"/>
      </w:r>
    </w:p>
    <w:p w14:paraId="79610D25" w14:textId="77777777" w:rsidR="00FA5526" w:rsidRPr="009F4AF6" w:rsidRDefault="009F4AF6" w:rsidP="003265E2">
      <w:pPr>
        <w:spacing w:before="120" w:after="120"/>
        <w:jc w:val="both"/>
        <w:rPr>
          <w:rFonts w:ascii="Verdana" w:hAnsi="Verdana"/>
          <w:b/>
          <w:sz w:val="20"/>
          <w:szCs w:val="20"/>
        </w:rPr>
      </w:pPr>
      <w:r>
        <w:rPr>
          <w:rFonts w:ascii="Verdana" w:hAnsi="Verdana"/>
          <w:b/>
          <w:sz w:val="20"/>
          <w:szCs w:val="20"/>
        </w:rPr>
        <w:lastRenderedPageBreak/>
        <w:t xml:space="preserve">10 </w:t>
      </w:r>
      <w:r w:rsidR="00FA5526" w:rsidRPr="009F4AF6">
        <w:rPr>
          <w:rFonts w:ascii="Verdana" w:hAnsi="Verdana"/>
          <w:b/>
          <w:sz w:val="20"/>
          <w:szCs w:val="20"/>
        </w:rPr>
        <w:t>Water Safety</w:t>
      </w:r>
    </w:p>
    <w:p w14:paraId="79610D26" w14:textId="7B66E39E" w:rsidR="0097622F" w:rsidRDefault="0097622F" w:rsidP="003265E2">
      <w:pPr>
        <w:spacing w:before="120" w:after="120"/>
        <w:jc w:val="both"/>
        <w:rPr>
          <w:rFonts w:ascii="Verdana" w:hAnsi="Verdana"/>
          <w:sz w:val="20"/>
          <w:szCs w:val="20"/>
        </w:rPr>
      </w:pPr>
      <w:r>
        <w:rPr>
          <w:rFonts w:ascii="Verdana" w:hAnsi="Verdana"/>
          <w:sz w:val="20"/>
          <w:szCs w:val="20"/>
        </w:rPr>
        <w:t xml:space="preserve">The </w:t>
      </w:r>
      <w:r w:rsidR="008D4F59" w:rsidRPr="00305C74">
        <w:rPr>
          <w:rFonts w:ascii="Verdana" w:hAnsi="Verdana"/>
          <w:sz w:val="20"/>
        </w:rPr>
        <w:t>federation of Boskenwyn and Germoe Schools</w:t>
      </w:r>
      <w:r w:rsidR="008D4F59">
        <w:rPr>
          <w:rFonts w:ascii="Verdana" w:hAnsi="Verdana"/>
          <w:sz w:val="20"/>
          <w:szCs w:val="20"/>
        </w:rPr>
        <w:t xml:space="preserve"> </w:t>
      </w:r>
      <w:r w:rsidR="000D663A">
        <w:rPr>
          <w:rFonts w:ascii="Verdana" w:hAnsi="Verdana"/>
          <w:sz w:val="20"/>
          <w:szCs w:val="20"/>
        </w:rPr>
        <w:t xml:space="preserve">and Nysgerrig Kindergarten </w:t>
      </w:r>
      <w:r>
        <w:rPr>
          <w:rFonts w:ascii="Verdana" w:hAnsi="Verdana"/>
          <w:sz w:val="20"/>
          <w:szCs w:val="20"/>
        </w:rPr>
        <w:t>will undertake to inspect and test all water supply sources in the buil</w:t>
      </w:r>
      <w:r w:rsidR="008D4F59">
        <w:rPr>
          <w:rFonts w:ascii="Verdana" w:hAnsi="Verdana"/>
          <w:sz w:val="20"/>
          <w:szCs w:val="20"/>
        </w:rPr>
        <w:t>ding by a competent person.</w:t>
      </w:r>
    </w:p>
    <w:p w14:paraId="79610D28" w14:textId="7C00AB25" w:rsidR="0097622F" w:rsidRDefault="0097622F" w:rsidP="003265E2">
      <w:pPr>
        <w:spacing w:before="120" w:after="120"/>
        <w:jc w:val="both"/>
        <w:rPr>
          <w:rFonts w:ascii="Verdana" w:hAnsi="Verdana"/>
          <w:sz w:val="20"/>
          <w:szCs w:val="20"/>
        </w:rPr>
      </w:pPr>
      <w:r>
        <w:rPr>
          <w:rFonts w:ascii="Verdana" w:hAnsi="Verdana"/>
          <w:sz w:val="20"/>
          <w:szCs w:val="20"/>
        </w:rPr>
        <w:t xml:space="preserve">Tests will be carried out by </w:t>
      </w:r>
      <w:r w:rsidR="008D4F59">
        <w:rPr>
          <w:rFonts w:ascii="Verdana" w:hAnsi="Verdana"/>
          <w:sz w:val="20"/>
          <w:szCs w:val="20"/>
        </w:rPr>
        <w:t>Lorne Stewart</w:t>
      </w:r>
      <w:r w:rsidR="008571E7">
        <w:rPr>
          <w:rFonts w:ascii="Verdana" w:hAnsi="Verdana"/>
          <w:sz w:val="20"/>
          <w:szCs w:val="20"/>
        </w:rPr>
        <w:t xml:space="preserve"> for temperature, legionella and this will also be checked weekly by the site supervisor</w:t>
      </w:r>
      <w:r w:rsidR="000D663A">
        <w:rPr>
          <w:rFonts w:ascii="Verdana" w:hAnsi="Verdana"/>
          <w:sz w:val="20"/>
          <w:szCs w:val="20"/>
        </w:rPr>
        <w:t>, Tony Lane.</w:t>
      </w:r>
    </w:p>
    <w:p w14:paraId="79610D29" w14:textId="2FF88EB1" w:rsidR="002571E5" w:rsidRDefault="0097622F" w:rsidP="003265E2">
      <w:pPr>
        <w:spacing w:before="120" w:after="120"/>
        <w:jc w:val="both"/>
        <w:rPr>
          <w:rFonts w:ascii="Verdana" w:hAnsi="Verdana"/>
          <w:sz w:val="20"/>
          <w:szCs w:val="20"/>
        </w:rPr>
      </w:pPr>
      <w:r>
        <w:rPr>
          <w:rFonts w:ascii="Verdana" w:hAnsi="Verdana"/>
          <w:sz w:val="20"/>
          <w:szCs w:val="20"/>
        </w:rPr>
        <w:t xml:space="preserve">All test Certificates will be kept in </w:t>
      </w:r>
      <w:r w:rsidR="008571E7">
        <w:rPr>
          <w:rFonts w:ascii="Verdana" w:hAnsi="Verdana"/>
          <w:sz w:val="20"/>
          <w:szCs w:val="20"/>
        </w:rPr>
        <w:t>Health and safety file/drawer</w:t>
      </w:r>
      <w:r w:rsidR="00410BDE">
        <w:rPr>
          <w:rFonts w:ascii="Verdana" w:hAnsi="Verdana"/>
          <w:sz w:val="20"/>
          <w:szCs w:val="20"/>
        </w:rPr>
        <w:t xml:space="preserve"> and in Teams folder</w:t>
      </w:r>
    </w:p>
    <w:p w14:paraId="103E2DB2" w14:textId="77777777" w:rsidR="008C6B66" w:rsidRDefault="008C6B66" w:rsidP="003265E2">
      <w:pPr>
        <w:spacing w:before="120" w:after="120"/>
        <w:jc w:val="both"/>
        <w:rPr>
          <w:rFonts w:ascii="Verdana" w:hAnsi="Verdana"/>
          <w:sz w:val="20"/>
          <w:szCs w:val="20"/>
        </w:rPr>
      </w:pPr>
    </w:p>
    <w:p w14:paraId="79610D2A" w14:textId="77777777" w:rsidR="002571E5" w:rsidRPr="009F4AF6" w:rsidRDefault="009F4AF6" w:rsidP="003265E2">
      <w:pPr>
        <w:spacing w:before="120" w:after="120"/>
        <w:jc w:val="both"/>
        <w:rPr>
          <w:rFonts w:ascii="Verdana" w:hAnsi="Verdana"/>
          <w:b/>
          <w:sz w:val="20"/>
          <w:szCs w:val="20"/>
        </w:rPr>
      </w:pPr>
      <w:r>
        <w:rPr>
          <w:rFonts w:ascii="Verdana" w:hAnsi="Verdana"/>
          <w:b/>
          <w:sz w:val="20"/>
          <w:szCs w:val="20"/>
        </w:rPr>
        <w:t xml:space="preserve">11 </w:t>
      </w:r>
      <w:r w:rsidR="002571E5" w:rsidRPr="009F4AF6">
        <w:rPr>
          <w:rFonts w:ascii="Verdana" w:hAnsi="Verdana"/>
          <w:b/>
          <w:sz w:val="20"/>
          <w:szCs w:val="20"/>
        </w:rPr>
        <w:t>Asbestos</w:t>
      </w:r>
    </w:p>
    <w:p w14:paraId="79610D2B" w14:textId="73935B75" w:rsidR="002571E5" w:rsidRDefault="002571E5" w:rsidP="003265E2">
      <w:pPr>
        <w:spacing w:before="120" w:after="120"/>
        <w:jc w:val="both"/>
        <w:rPr>
          <w:rFonts w:ascii="Verdana" w:hAnsi="Verdana"/>
          <w:sz w:val="20"/>
          <w:szCs w:val="20"/>
        </w:rPr>
      </w:pPr>
      <w:r>
        <w:rPr>
          <w:rFonts w:ascii="Verdana" w:hAnsi="Verdana"/>
          <w:sz w:val="20"/>
          <w:szCs w:val="20"/>
        </w:rPr>
        <w:t xml:space="preserve">The </w:t>
      </w:r>
      <w:r w:rsidR="008D4F59" w:rsidRPr="00305C74">
        <w:rPr>
          <w:rFonts w:ascii="Verdana" w:hAnsi="Verdana"/>
          <w:sz w:val="20"/>
        </w:rPr>
        <w:t>federation of Boskenwyn and Germoe Schools</w:t>
      </w:r>
      <w:r w:rsidR="00F93B64">
        <w:rPr>
          <w:rFonts w:ascii="Verdana" w:hAnsi="Verdana"/>
          <w:sz w:val="20"/>
        </w:rPr>
        <w:t xml:space="preserve"> and Nysgerrig Kindergarten </w:t>
      </w:r>
      <w:r>
        <w:rPr>
          <w:rFonts w:ascii="Verdana" w:hAnsi="Verdana"/>
          <w:sz w:val="20"/>
          <w:szCs w:val="20"/>
        </w:rPr>
        <w:t xml:space="preserve"> will undertake to inspect and test all asbestos sources identified in the building by a competent</w:t>
      </w:r>
      <w:r w:rsidR="008D4F59">
        <w:rPr>
          <w:rFonts w:ascii="Verdana" w:hAnsi="Verdana"/>
          <w:sz w:val="20"/>
          <w:szCs w:val="20"/>
        </w:rPr>
        <w:t xml:space="preserve"> person</w:t>
      </w:r>
    </w:p>
    <w:p w14:paraId="79610D2D" w14:textId="57AF3541" w:rsidR="002571E5" w:rsidRDefault="002571E5" w:rsidP="003265E2">
      <w:pPr>
        <w:spacing w:before="120" w:after="120"/>
        <w:jc w:val="both"/>
        <w:rPr>
          <w:rFonts w:ascii="Verdana" w:hAnsi="Verdana"/>
          <w:sz w:val="20"/>
          <w:szCs w:val="20"/>
        </w:rPr>
      </w:pPr>
      <w:r>
        <w:rPr>
          <w:rFonts w:ascii="Verdana" w:hAnsi="Verdana"/>
          <w:sz w:val="20"/>
          <w:szCs w:val="20"/>
        </w:rPr>
        <w:t xml:space="preserve">Tests will be carried out by </w:t>
      </w:r>
      <w:r w:rsidR="008D4F59">
        <w:rPr>
          <w:rFonts w:ascii="Verdana" w:hAnsi="Verdana"/>
          <w:sz w:val="20"/>
          <w:szCs w:val="20"/>
        </w:rPr>
        <w:t>Lorne Stewart</w:t>
      </w:r>
    </w:p>
    <w:p w14:paraId="79610D2E" w14:textId="4FDE6F81" w:rsidR="002571E5" w:rsidRDefault="002571E5" w:rsidP="003265E2">
      <w:pPr>
        <w:spacing w:before="120" w:after="120"/>
        <w:jc w:val="both"/>
        <w:rPr>
          <w:rFonts w:ascii="Verdana" w:hAnsi="Verdana"/>
          <w:sz w:val="20"/>
          <w:szCs w:val="20"/>
        </w:rPr>
      </w:pPr>
      <w:r>
        <w:rPr>
          <w:rFonts w:ascii="Verdana" w:hAnsi="Verdana"/>
          <w:sz w:val="20"/>
          <w:szCs w:val="20"/>
        </w:rPr>
        <w:t>All test Certificates will be kept in</w:t>
      </w:r>
      <w:r w:rsidR="008D4F59">
        <w:rPr>
          <w:rFonts w:ascii="Verdana" w:hAnsi="Verdana"/>
          <w:sz w:val="20"/>
          <w:szCs w:val="20"/>
        </w:rPr>
        <w:t xml:space="preserve"> Health and safety drawer</w:t>
      </w:r>
      <w:r w:rsidR="00232931">
        <w:rPr>
          <w:rFonts w:ascii="Verdana" w:hAnsi="Verdana"/>
          <w:sz w:val="20"/>
          <w:szCs w:val="20"/>
        </w:rPr>
        <w:t>/</w:t>
      </w:r>
      <w:r w:rsidR="00B02BFF">
        <w:rPr>
          <w:rFonts w:ascii="Verdana" w:hAnsi="Verdana"/>
          <w:sz w:val="20"/>
          <w:szCs w:val="20"/>
        </w:rPr>
        <w:t>in Teams folder</w:t>
      </w:r>
    </w:p>
    <w:p w14:paraId="79610D30" w14:textId="2454B81D" w:rsidR="002571E5" w:rsidRPr="002571E5" w:rsidRDefault="002571E5" w:rsidP="003265E2">
      <w:pPr>
        <w:spacing w:before="120" w:after="120"/>
        <w:jc w:val="both"/>
        <w:rPr>
          <w:rFonts w:ascii="Verdana" w:hAnsi="Verdana"/>
          <w:sz w:val="20"/>
          <w:szCs w:val="20"/>
        </w:rPr>
      </w:pPr>
      <w:r w:rsidRPr="002571E5">
        <w:rPr>
          <w:rFonts w:ascii="Verdana" w:hAnsi="Verdana"/>
          <w:sz w:val="20"/>
          <w:szCs w:val="20"/>
        </w:rPr>
        <w:t>Advise is available from the following document:</w:t>
      </w:r>
      <w:r w:rsidR="00AF4E86">
        <w:rPr>
          <w:rFonts w:ascii="Verdana" w:hAnsi="Verdana"/>
          <w:sz w:val="20"/>
          <w:szCs w:val="20"/>
        </w:rPr>
        <w:t xml:space="preserve"> </w:t>
      </w:r>
      <w:hyperlink r:id="rId20" w:history="1">
        <w:r w:rsidRPr="00CE6A78">
          <w:rPr>
            <w:rStyle w:val="Hyperlink"/>
            <w:rFonts w:ascii="Verdana" w:hAnsi="Verdana"/>
            <w:bCs/>
            <w:sz w:val="20"/>
            <w:szCs w:val="92"/>
          </w:rPr>
          <w:t>Managing asbestos</w:t>
        </w:r>
        <w:r w:rsidRPr="00CE6A78">
          <w:rPr>
            <w:rStyle w:val="Hyperlink"/>
            <w:rFonts w:ascii="Verdana" w:hAnsi="Verdana"/>
            <w:b/>
            <w:bCs/>
            <w:sz w:val="20"/>
            <w:szCs w:val="92"/>
          </w:rPr>
          <w:t xml:space="preserve"> </w:t>
        </w:r>
        <w:r w:rsidRPr="00CE6A78">
          <w:rPr>
            <w:rStyle w:val="Hyperlink"/>
            <w:rFonts w:ascii="Verdana" w:hAnsi="Verdana"/>
            <w:sz w:val="2"/>
          </w:rPr>
          <w:t xml:space="preserve"> </w:t>
        </w:r>
        <w:r w:rsidRPr="00CE6A78">
          <w:rPr>
            <w:rStyle w:val="Hyperlink"/>
            <w:rFonts w:ascii="Verdana" w:hAnsi="Verdana"/>
            <w:bCs/>
            <w:sz w:val="20"/>
            <w:szCs w:val="92"/>
          </w:rPr>
          <w:t xml:space="preserve">in your school </w:t>
        </w:r>
      </w:hyperlink>
    </w:p>
    <w:p w14:paraId="4A64C0B9" w14:textId="251B9BD6" w:rsidR="008C6B66" w:rsidRDefault="008C6B66">
      <w:pPr>
        <w:rPr>
          <w:rFonts w:ascii="Verdana" w:hAnsi="Verdana"/>
          <w:color w:val="4F81BD" w:themeColor="accent1"/>
          <w:sz w:val="20"/>
          <w:szCs w:val="20"/>
        </w:rPr>
      </w:pPr>
      <w:r>
        <w:rPr>
          <w:rFonts w:ascii="Verdana" w:hAnsi="Verdana"/>
          <w:color w:val="4F81BD" w:themeColor="accent1"/>
          <w:sz w:val="20"/>
          <w:szCs w:val="20"/>
        </w:rPr>
        <w:br w:type="page"/>
      </w:r>
    </w:p>
    <w:p w14:paraId="79610D32" w14:textId="05E2019E" w:rsidR="00B0493D" w:rsidRPr="009F4AF6" w:rsidRDefault="009F4AF6" w:rsidP="003265E2">
      <w:pPr>
        <w:jc w:val="both"/>
        <w:rPr>
          <w:rFonts w:ascii="Verdana" w:hAnsi="Verdana"/>
          <w:sz w:val="20"/>
          <w:szCs w:val="20"/>
        </w:rPr>
      </w:pPr>
      <w:r>
        <w:rPr>
          <w:rFonts w:ascii="Verdana" w:hAnsi="Verdana"/>
          <w:b/>
          <w:sz w:val="20"/>
          <w:szCs w:val="20"/>
        </w:rPr>
        <w:lastRenderedPageBreak/>
        <w:t xml:space="preserve">12 </w:t>
      </w:r>
      <w:r w:rsidR="00B0493D" w:rsidRPr="009F4AF6">
        <w:rPr>
          <w:rFonts w:ascii="Verdana" w:hAnsi="Verdana"/>
          <w:b/>
          <w:sz w:val="20"/>
          <w:szCs w:val="20"/>
        </w:rPr>
        <w:t>The Control of Hazardous Substances</w:t>
      </w:r>
    </w:p>
    <w:p w14:paraId="79610D33" w14:textId="77777777" w:rsidR="00B0493D" w:rsidRDefault="00B45051" w:rsidP="003265E2">
      <w:pPr>
        <w:spacing w:before="120" w:after="120"/>
        <w:jc w:val="both"/>
        <w:rPr>
          <w:rFonts w:ascii="Verdana" w:hAnsi="Verdana"/>
          <w:b/>
          <w:sz w:val="20"/>
          <w:szCs w:val="20"/>
        </w:rPr>
      </w:pPr>
      <w:r>
        <w:rPr>
          <w:rFonts w:ascii="Verdana" w:hAnsi="Verdana"/>
          <w:b/>
          <w:sz w:val="20"/>
          <w:szCs w:val="20"/>
        </w:rPr>
        <w:t>Hazard Assessment</w:t>
      </w:r>
    </w:p>
    <w:p w14:paraId="79610D34" w14:textId="77777777" w:rsidR="00B45051" w:rsidRDefault="00B45051" w:rsidP="003265E2">
      <w:pPr>
        <w:spacing w:before="120" w:after="120"/>
        <w:jc w:val="both"/>
        <w:rPr>
          <w:rFonts w:ascii="Verdana" w:hAnsi="Verdana"/>
          <w:sz w:val="20"/>
          <w:szCs w:val="20"/>
        </w:rPr>
      </w:pPr>
      <w:r>
        <w:rPr>
          <w:rFonts w:ascii="Verdana" w:hAnsi="Verdana"/>
          <w:sz w:val="20"/>
          <w:szCs w:val="20"/>
        </w:rPr>
        <w:t>All substances which may be considered hazardous to health under the Control of Substances Hazardous to Health (COSHH) Regulations have been assessed using Cornwall Council’s COSHH Assessment Process.</w:t>
      </w:r>
    </w:p>
    <w:p w14:paraId="79610D35" w14:textId="35B8F7C2" w:rsidR="00B45051" w:rsidRDefault="00B45051" w:rsidP="003265E2">
      <w:pPr>
        <w:spacing w:before="120" w:after="120"/>
        <w:jc w:val="both"/>
        <w:rPr>
          <w:rFonts w:ascii="Verdana" w:hAnsi="Verdana"/>
          <w:sz w:val="20"/>
          <w:szCs w:val="20"/>
        </w:rPr>
      </w:pPr>
      <w:r>
        <w:rPr>
          <w:rFonts w:ascii="Verdana" w:hAnsi="Verdana"/>
          <w:sz w:val="20"/>
          <w:szCs w:val="20"/>
        </w:rPr>
        <w:t>The exception to this is for substances and preparations used in Science – these substances and preparations are used in accordance with the Haz</w:t>
      </w:r>
      <w:r w:rsidR="001C2702">
        <w:rPr>
          <w:rFonts w:ascii="Verdana" w:hAnsi="Verdana"/>
          <w:sz w:val="20"/>
          <w:szCs w:val="20"/>
        </w:rPr>
        <w:t>c</w:t>
      </w:r>
      <w:r>
        <w:rPr>
          <w:rFonts w:ascii="Verdana" w:hAnsi="Verdana"/>
          <w:sz w:val="20"/>
          <w:szCs w:val="20"/>
        </w:rPr>
        <w:t>ards provided by the Consortium of Local Education Authorities for the Provision o</w:t>
      </w:r>
      <w:r w:rsidR="00A03856">
        <w:rPr>
          <w:rFonts w:ascii="Verdana" w:hAnsi="Verdana"/>
          <w:sz w:val="20"/>
          <w:szCs w:val="20"/>
        </w:rPr>
        <w:t xml:space="preserve">f </w:t>
      </w:r>
      <w:r>
        <w:rPr>
          <w:rFonts w:ascii="Verdana" w:hAnsi="Verdana"/>
          <w:sz w:val="20"/>
          <w:szCs w:val="20"/>
        </w:rPr>
        <w:t>Science Services (CLEAPSS).</w:t>
      </w:r>
    </w:p>
    <w:p w14:paraId="79610D36" w14:textId="5839AB46" w:rsidR="00B45051" w:rsidRDefault="00B45051" w:rsidP="003265E2">
      <w:pPr>
        <w:spacing w:before="120" w:after="120"/>
        <w:jc w:val="both"/>
        <w:rPr>
          <w:rFonts w:ascii="Verdana" w:hAnsi="Verdana"/>
          <w:sz w:val="20"/>
          <w:szCs w:val="20"/>
        </w:rPr>
      </w:pPr>
      <w:r>
        <w:rPr>
          <w:rFonts w:ascii="Verdana" w:hAnsi="Verdana"/>
          <w:sz w:val="20"/>
          <w:szCs w:val="20"/>
        </w:rPr>
        <w:t xml:space="preserve">A central copy of COSHH assessments is kept </w:t>
      </w:r>
      <w:r w:rsidR="008D4F59">
        <w:rPr>
          <w:rFonts w:ascii="Verdana" w:hAnsi="Verdana"/>
          <w:sz w:val="20"/>
          <w:szCs w:val="20"/>
        </w:rPr>
        <w:t>in Health and safety file</w:t>
      </w:r>
      <w:r>
        <w:rPr>
          <w:rFonts w:ascii="Verdana" w:hAnsi="Verdana"/>
          <w:sz w:val="20"/>
          <w:szCs w:val="20"/>
        </w:rPr>
        <w:t>.</w:t>
      </w:r>
    </w:p>
    <w:p w14:paraId="79610D37" w14:textId="77777777" w:rsidR="00B45051" w:rsidRPr="00B45051" w:rsidRDefault="00B45051" w:rsidP="003265E2">
      <w:pPr>
        <w:spacing w:before="120" w:after="120"/>
        <w:jc w:val="both"/>
        <w:rPr>
          <w:rFonts w:ascii="Verdana" w:hAnsi="Verdana"/>
          <w:b/>
          <w:sz w:val="20"/>
          <w:szCs w:val="20"/>
        </w:rPr>
      </w:pPr>
      <w:r w:rsidRPr="00B45051">
        <w:rPr>
          <w:rFonts w:ascii="Verdana" w:hAnsi="Verdana"/>
          <w:b/>
          <w:sz w:val="20"/>
          <w:szCs w:val="20"/>
        </w:rPr>
        <w:t>Staff Responsibilities</w:t>
      </w:r>
    </w:p>
    <w:p w14:paraId="79610D38" w14:textId="77777777" w:rsidR="00B45051" w:rsidRDefault="00B45051" w:rsidP="003265E2">
      <w:pPr>
        <w:spacing w:before="120" w:after="120"/>
        <w:jc w:val="both"/>
        <w:rPr>
          <w:rFonts w:ascii="Verdana" w:hAnsi="Verdana"/>
          <w:sz w:val="20"/>
          <w:szCs w:val="20"/>
        </w:rPr>
      </w:pPr>
      <w:r>
        <w:rPr>
          <w:rFonts w:ascii="Verdana" w:hAnsi="Verdana"/>
          <w:sz w:val="20"/>
          <w:szCs w:val="20"/>
        </w:rPr>
        <w:t>Staff shall not use any hazardous substance without first having read the COSHH Assessment (or Hazcard in Science).</w:t>
      </w:r>
    </w:p>
    <w:p w14:paraId="79610D39" w14:textId="77777777" w:rsidR="00B45051" w:rsidRDefault="00B45051" w:rsidP="003265E2">
      <w:pPr>
        <w:spacing w:before="120" w:after="120"/>
        <w:jc w:val="both"/>
        <w:rPr>
          <w:rFonts w:ascii="Verdana" w:hAnsi="Verdana"/>
          <w:sz w:val="20"/>
          <w:szCs w:val="20"/>
        </w:rPr>
      </w:pPr>
      <w:r>
        <w:rPr>
          <w:rFonts w:ascii="Verdana" w:hAnsi="Verdana"/>
          <w:sz w:val="20"/>
          <w:szCs w:val="20"/>
        </w:rPr>
        <w:t>Staff shall inform the COSHH Coordinator of any new hazardous substance purchased in order that an assessment can be made prior to use.</w:t>
      </w:r>
    </w:p>
    <w:p w14:paraId="79610D3A" w14:textId="77777777" w:rsidR="00B45051" w:rsidRDefault="00B45051" w:rsidP="003265E2">
      <w:pPr>
        <w:spacing w:before="120" w:after="120"/>
        <w:jc w:val="both"/>
        <w:rPr>
          <w:rFonts w:ascii="Verdana" w:hAnsi="Verdana"/>
          <w:b/>
          <w:sz w:val="20"/>
          <w:szCs w:val="20"/>
        </w:rPr>
      </w:pPr>
      <w:r>
        <w:rPr>
          <w:rFonts w:ascii="Verdana" w:hAnsi="Verdana"/>
          <w:b/>
          <w:sz w:val="20"/>
          <w:szCs w:val="20"/>
        </w:rPr>
        <w:t>COSHH Coordinator</w:t>
      </w:r>
    </w:p>
    <w:p w14:paraId="79610D3B" w14:textId="00A23736" w:rsidR="00B45051" w:rsidRDefault="00F93B64" w:rsidP="003265E2">
      <w:pPr>
        <w:spacing w:before="120" w:after="120"/>
        <w:jc w:val="both"/>
        <w:rPr>
          <w:rFonts w:ascii="Verdana" w:hAnsi="Verdana"/>
          <w:sz w:val="20"/>
          <w:szCs w:val="20"/>
        </w:rPr>
      </w:pPr>
      <w:r>
        <w:rPr>
          <w:rFonts w:ascii="Verdana" w:hAnsi="Verdana"/>
          <w:sz w:val="20"/>
          <w:szCs w:val="20"/>
        </w:rPr>
        <w:t>Tony Lane</w:t>
      </w:r>
      <w:r w:rsidR="00232931">
        <w:rPr>
          <w:rFonts w:ascii="Verdana" w:hAnsi="Verdana"/>
          <w:sz w:val="20"/>
          <w:szCs w:val="20"/>
        </w:rPr>
        <w:t xml:space="preserve"> </w:t>
      </w:r>
      <w:r w:rsidR="00B45051">
        <w:rPr>
          <w:rFonts w:ascii="Verdana" w:hAnsi="Verdana"/>
          <w:sz w:val="20"/>
          <w:szCs w:val="20"/>
        </w:rPr>
        <w:t>is responsible for ensuring that, before any new substance/chemical is used, a COSHH assessment has been obtained from Cornwall Council.</w:t>
      </w:r>
    </w:p>
    <w:p w14:paraId="79610D3C" w14:textId="77777777" w:rsidR="00AC4764" w:rsidRDefault="00AC4764" w:rsidP="003265E2">
      <w:pPr>
        <w:spacing w:before="120" w:after="120"/>
        <w:jc w:val="both"/>
        <w:rPr>
          <w:rFonts w:ascii="Verdana" w:hAnsi="Verdana"/>
          <w:sz w:val="20"/>
          <w:szCs w:val="20"/>
        </w:rPr>
      </w:pPr>
      <w:r>
        <w:rPr>
          <w:rFonts w:ascii="Verdana" w:hAnsi="Verdana"/>
          <w:sz w:val="20"/>
          <w:szCs w:val="20"/>
        </w:rPr>
        <w:t>The Coordinator is responsible for ensuring that COSHH assessments are seen and understood by those staff who are exposed to the substance/preparation.</w:t>
      </w:r>
    </w:p>
    <w:p w14:paraId="79610D3D" w14:textId="77777777" w:rsidR="00AC4764" w:rsidRDefault="00AC4764" w:rsidP="003265E2">
      <w:pPr>
        <w:spacing w:before="120" w:after="120"/>
        <w:jc w:val="both"/>
        <w:rPr>
          <w:rFonts w:ascii="Verdana" w:hAnsi="Verdana"/>
          <w:sz w:val="20"/>
          <w:szCs w:val="20"/>
        </w:rPr>
      </w:pPr>
      <w:r>
        <w:rPr>
          <w:rFonts w:ascii="Verdana" w:hAnsi="Verdana"/>
          <w:sz w:val="20"/>
          <w:szCs w:val="20"/>
        </w:rPr>
        <w:t>The Coordinator is also responsible for ensuring that any updated COSHH assessments received are seen and understood by those who are exposed to the substance/preparation and that the COSHH file is kept up-to-date.</w:t>
      </w:r>
    </w:p>
    <w:p w14:paraId="79610D3E" w14:textId="77777777" w:rsidR="00AC4764" w:rsidRDefault="00AC4764" w:rsidP="003265E2">
      <w:pPr>
        <w:spacing w:before="120" w:after="120"/>
        <w:jc w:val="both"/>
        <w:rPr>
          <w:rFonts w:ascii="Verdana" w:hAnsi="Verdana"/>
          <w:sz w:val="20"/>
          <w:szCs w:val="20"/>
        </w:rPr>
      </w:pPr>
      <w:r>
        <w:rPr>
          <w:rFonts w:ascii="Verdana" w:hAnsi="Verdana"/>
          <w:sz w:val="20"/>
          <w:szCs w:val="20"/>
        </w:rPr>
        <w:t>The Coordinator is responsible for ensuring that COSHH assessments are also obtained from contractors on site (both regular contracts such as cleaners and caterers and from builders, decorators, flooring specialists, etc.) where persons may be affected by their use of site or the storage of such substances/preparations may need to be controlled.</w:t>
      </w:r>
    </w:p>
    <w:p w14:paraId="79610D3F" w14:textId="0BCFABF0" w:rsidR="00AC4764" w:rsidRPr="00B45051" w:rsidRDefault="00AC4764" w:rsidP="003265E2">
      <w:pPr>
        <w:spacing w:before="120" w:after="120"/>
        <w:jc w:val="both"/>
        <w:rPr>
          <w:rFonts w:ascii="Verdana" w:hAnsi="Verdana"/>
          <w:sz w:val="20"/>
          <w:szCs w:val="20"/>
        </w:rPr>
      </w:pPr>
      <w:r>
        <w:rPr>
          <w:rFonts w:ascii="Verdana" w:hAnsi="Verdana"/>
          <w:sz w:val="20"/>
          <w:szCs w:val="20"/>
        </w:rPr>
        <w:t>In addition, any hazardous substances or preparations being used by visiting artists, crafters, etc. must have appropriate COSHH assessments before being used.</w:t>
      </w:r>
    </w:p>
    <w:p w14:paraId="79610D40" w14:textId="77777777" w:rsidR="00BC118F" w:rsidRPr="00CF3550" w:rsidRDefault="00B0493D" w:rsidP="003265E2">
      <w:pPr>
        <w:spacing w:before="120" w:after="120"/>
        <w:jc w:val="both"/>
        <w:rPr>
          <w:rFonts w:ascii="Verdana" w:hAnsi="Verdana"/>
          <w:sz w:val="20"/>
          <w:szCs w:val="20"/>
        </w:rPr>
      </w:pPr>
      <w:r w:rsidRPr="00CF3550">
        <w:rPr>
          <w:rFonts w:ascii="Verdana" w:hAnsi="Verdana"/>
          <w:sz w:val="20"/>
          <w:szCs w:val="20"/>
        </w:rPr>
        <w:br w:type="page"/>
      </w:r>
      <w:r w:rsidR="00CF3550" w:rsidRPr="00CF3550">
        <w:rPr>
          <w:rFonts w:ascii="Verdana" w:hAnsi="Verdana"/>
          <w:b/>
          <w:sz w:val="20"/>
          <w:szCs w:val="20"/>
        </w:rPr>
        <w:lastRenderedPageBreak/>
        <w:t>13</w:t>
      </w:r>
      <w:r w:rsidR="00CF3550">
        <w:rPr>
          <w:rFonts w:ascii="Verdana" w:hAnsi="Verdana"/>
          <w:sz w:val="20"/>
          <w:szCs w:val="20"/>
        </w:rPr>
        <w:t xml:space="preserve"> </w:t>
      </w:r>
      <w:r w:rsidR="00BC118F" w:rsidRPr="00CF3550">
        <w:rPr>
          <w:rFonts w:ascii="Verdana" w:hAnsi="Verdana"/>
          <w:b/>
          <w:sz w:val="20"/>
          <w:szCs w:val="20"/>
        </w:rPr>
        <w:t>Display Screen Equipment</w:t>
      </w:r>
    </w:p>
    <w:p w14:paraId="79610D41" w14:textId="77777777" w:rsidR="00BC118F" w:rsidRDefault="00BC118F" w:rsidP="003265E2">
      <w:pPr>
        <w:spacing w:before="120" w:after="120"/>
        <w:jc w:val="both"/>
        <w:rPr>
          <w:rFonts w:ascii="Verdana" w:hAnsi="Verdana"/>
          <w:b/>
          <w:sz w:val="20"/>
          <w:szCs w:val="20"/>
        </w:rPr>
      </w:pPr>
      <w:r>
        <w:rPr>
          <w:rFonts w:ascii="Verdana" w:hAnsi="Verdana"/>
          <w:b/>
          <w:sz w:val="20"/>
          <w:szCs w:val="20"/>
        </w:rPr>
        <w:t>Workstation Assessment</w:t>
      </w:r>
    </w:p>
    <w:p w14:paraId="79610D42" w14:textId="55E98B10" w:rsidR="00BC118F" w:rsidRDefault="003F121A" w:rsidP="003265E2">
      <w:pPr>
        <w:spacing w:before="120" w:after="120"/>
        <w:jc w:val="both"/>
        <w:rPr>
          <w:rFonts w:ascii="Verdana" w:hAnsi="Verdana"/>
          <w:sz w:val="20"/>
          <w:szCs w:val="20"/>
        </w:rPr>
      </w:pPr>
      <w:r>
        <w:rPr>
          <w:rFonts w:ascii="Verdana" w:hAnsi="Verdana"/>
          <w:sz w:val="20"/>
          <w:szCs w:val="20"/>
        </w:rPr>
        <w:t>Paula Blackburn</w:t>
      </w:r>
      <w:r w:rsidR="00BC118F">
        <w:rPr>
          <w:rFonts w:ascii="Verdana" w:hAnsi="Verdana"/>
          <w:sz w:val="20"/>
          <w:szCs w:val="20"/>
        </w:rPr>
        <w:t xml:space="preserve"> is responsible for overseeing the assessment of all display screen equipment (DSE) used by people at work (i.e. excluding student workstations) to ensure that it is suitable for the task and complies with legislation and the relevant British Standards.</w:t>
      </w:r>
    </w:p>
    <w:p w14:paraId="79610D43" w14:textId="77777777" w:rsidR="00BC118F" w:rsidRDefault="00BC118F" w:rsidP="003265E2">
      <w:pPr>
        <w:spacing w:before="120" w:after="120"/>
        <w:jc w:val="both"/>
        <w:rPr>
          <w:rFonts w:ascii="Verdana" w:hAnsi="Verdana"/>
          <w:b/>
          <w:sz w:val="20"/>
          <w:szCs w:val="20"/>
        </w:rPr>
      </w:pPr>
      <w:r>
        <w:rPr>
          <w:rFonts w:ascii="Verdana" w:hAnsi="Verdana"/>
          <w:b/>
          <w:sz w:val="20"/>
          <w:szCs w:val="20"/>
        </w:rPr>
        <w:t>Equipment</w:t>
      </w:r>
    </w:p>
    <w:p w14:paraId="79610D44" w14:textId="77777777" w:rsidR="00BC118F" w:rsidRPr="00C23D1F" w:rsidRDefault="00BC118F" w:rsidP="003265E2">
      <w:pPr>
        <w:spacing w:before="120" w:after="120"/>
        <w:jc w:val="both"/>
        <w:rPr>
          <w:rFonts w:ascii="Verdana" w:hAnsi="Verdana"/>
          <w:sz w:val="20"/>
          <w:szCs w:val="20"/>
        </w:rPr>
      </w:pPr>
      <w:r>
        <w:rPr>
          <w:rFonts w:ascii="Verdana" w:hAnsi="Verdana"/>
          <w:sz w:val="20"/>
          <w:szCs w:val="20"/>
        </w:rPr>
        <w:t>Appropriate DSE equipment will be provided as identified by workstation assessments.</w:t>
      </w:r>
    </w:p>
    <w:p w14:paraId="79610D45" w14:textId="77777777" w:rsidR="00BC118F" w:rsidRDefault="00BC118F" w:rsidP="003265E2">
      <w:pPr>
        <w:spacing w:before="120" w:after="120"/>
        <w:jc w:val="both"/>
        <w:rPr>
          <w:rFonts w:ascii="Verdana" w:hAnsi="Verdana"/>
          <w:b/>
          <w:sz w:val="20"/>
          <w:szCs w:val="20"/>
        </w:rPr>
      </w:pPr>
      <w:r>
        <w:rPr>
          <w:rFonts w:ascii="Verdana" w:hAnsi="Verdana"/>
          <w:b/>
          <w:sz w:val="20"/>
          <w:szCs w:val="20"/>
        </w:rPr>
        <w:t>Eye Tests for Display Screen Equipment Users</w:t>
      </w:r>
    </w:p>
    <w:p w14:paraId="79610D46" w14:textId="4539450B" w:rsidR="00BC118F" w:rsidRDefault="00BC118F" w:rsidP="003265E2">
      <w:pPr>
        <w:spacing w:before="120" w:after="120"/>
        <w:jc w:val="both"/>
        <w:rPr>
          <w:rFonts w:ascii="Verdana" w:hAnsi="Verdana"/>
          <w:sz w:val="20"/>
          <w:szCs w:val="20"/>
        </w:rPr>
      </w:pPr>
      <w:r>
        <w:rPr>
          <w:rFonts w:ascii="Verdana" w:hAnsi="Verdana"/>
          <w:sz w:val="20"/>
          <w:szCs w:val="20"/>
        </w:rPr>
        <w:t>All employees who are defined as display screen equipment (DSE) users are entitled to a free eye test and special glasses for use with DSE.</w:t>
      </w:r>
    </w:p>
    <w:p w14:paraId="79610D47" w14:textId="77777777" w:rsidR="00BC118F" w:rsidRPr="0007113A" w:rsidRDefault="00BC118F" w:rsidP="003265E2">
      <w:pPr>
        <w:spacing w:before="120" w:after="120"/>
        <w:jc w:val="both"/>
        <w:rPr>
          <w:rFonts w:ascii="Verdana" w:hAnsi="Verdana" w:cs="Verdana"/>
          <w:color w:val="000000"/>
          <w:sz w:val="20"/>
          <w:szCs w:val="20"/>
        </w:rPr>
      </w:pPr>
      <w:r w:rsidRPr="0007113A">
        <w:rPr>
          <w:rFonts w:ascii="Verdana" w:hAnsi="Verdana" w:cs="Verdana"/>
          <w:color w:val="000000"/>
          <w:sz w:val="20"/>
          <w:szCs w:val="20"/>
        </w:rPr>
        <w:t>DSE users are defined as:-</w:t>
      </w:r>
    </w:p>
    <w:p w14:paraId="79610D48" w14:textId="77777777" w:rsidR="00BC118F" w:rsidRPr="0007113A" w:rsidRDefault="00BC118F" w:rsidP="00F87095">
      <w:pPr>
        <w:pStyle w:val="ListParagraph"/>
        <w:numPr>
          <w:ilvl w:val="0"/>
          <w:numId w:val="16"/>
        </w:numPr>
        <w:spacing w:before="120" w:after="120"/>
        <w:jc w:val="both"/>
        <w:rPr>
          <w:rFonts w:ascii="Verdana" w:hAnsi="Verdana" w:cs="Verdana"/>
          <w:color w:val="000000"/>
          <w:sz w:val="20"/>
          <w:szCs w:val="20"/>
        </w:rPr>
      </w:pPr>
      <w:r w:rsidRPr="0007113A">
        <w:rPr>
          <w:rFonts w:ascii="Verdana" w:hAnsi="Verdana" w:cs="Verdana"/>
          <w:color w:val="000000"/>
          <w:sz w:val="20"/>
          <w:szCs w:val="20"/>
        </w:rPr>
        <w:t>Employees who use display screen equipment as a significant part of their normal work; and</w:t>
      </w:r>
    </w:p>
    <w:p w14:paraId="79610D49" w14:textId="77777777" w:rsidR="00BC118F" w:rsidRPr="0007113A" w:rsidRDefault="00BC118F" w:rsidP="00F87095">
      <w:pPr>
        <w:pStyle w:val="ListParagraph"/>
        <w:numPr>
          <w:ilvl w:val="0"/>
          <w:numId w:val="16"/>
        </w:numPr>
        <w:spacing w:before="120" w:after="120"/>
        <w:jc w:val="both"/>
        <w:rPr>
          <w:rFonts w:ascii="Verdana" w:hAnsi="Verdana" w:cs="Verdana"/>
          <w:color w:val="000000"/>
          <w:sz w:val="20"/>
          <w:szCs w:val="20"/>
        </w:rPr>
      </w:pPr>
      <w:r w:rsidRPr="0007113A">
        <w:rPr>
          <w:rFonts w:ascii="Verdana" w:hAnsi="Verdana" w:cs="Verdana"/>
          <w:color w:val="000000"/>
          <w:sz w:val="20"/>
          <w:szCs w:val="20"/>
        </w:rPr>
        <w:t>Use DSE for continuous or near continuous spells of an hour or more at a time; and</w:t>
      </w:r>
    </w:p>
    <w:p w14:paraId="79610D4A" w14:textId="77777777" w:rsidR="00BC118F" w:rsidRPr="0007113A" w:rsidRDefault="00BC118F" w:rsidP="00F87095">
      <w:pPr>
        <w:pStyle w:val="ListParagraph"/>
        <w:numPr>
          <w:ilvl w:val="0"/>
          <w:numId w:val="16"/>
        </w:numPr>
        <w:spacing w:before="120" w:after="120"/>
        <w:jc w:val="both"/>
        <w:rPr>
          <w:rFonts w:ascii="Verdana" w:hAnsi="Verdana" w:cs="Verdana"/>
          <w:color w:val="000000"/>
          <w:sz w:val="20"/>
          <w:szCs w:val="20"/>
        </w:rPr>
      </w:pPr>
      <w:r w:rsidRPr="0007113A">
        <w:rPr>
          <w:rFonts w:ascii="Verdana" w:hAnsi="Verdana" w:cs="Verdana"/>
          <w:color w:val="000000"/>
          <w:sz w:val="20"/>
          <w:szCs w:val="20"/>
        </w:rPr>
        <w:t>Use it in this way more or less daily; and</w:t>
      </w:r>
    </w:p>
    <w:p w14:paraId="79610D4B" w14:textId="77777777" w:rsidR="00BC118F" w:rsidRPr="0007113A" w:rsidRDefault="00BC118F" w:rsidP="00F87095">
      <w:pPr>
        <w:pStyle w:val="ListParagraph"/>
        <w:numPr>
          <w:ilvl w:val="0"/>
          <w:numId w:val="16"/>
        </w:numPr>
        <w:spacing w:before="120" w:after="120"/>
        <w:jc w:val="both"/>
        <w:rPr>
          <w:rFonts w:ascii="Verdana" w:hAnsi="Verdana" w:cs="Verdana"/>
          <w:color w:val="000000"/>
          <w:sz w:val="20"/>
          <w:szCs w:val="20"/>
        </w:rPr>
      </w:pPr>
      <w:r w:rsidRPr="0007113A">
        <w:rPr>
          <w:rFonts w:ascii="Verdana" w:hAnsi="Verdana" w:cs="Verdana"/>
          <w:color w:val="000000"/>
          <w:sz w:val="20"/>
          <w:szCs w:val="20"/>
        </w:rPr>
        <w:t>Have to transfer information quickly to or from the display screen equipment; and</w:t>
      </w:r>
    </w:p>
    <w:p w14:paraId="79610D4C" w14:textId="77777777" w:rsidR="00BC118F" w:rsidRPr="0007113A" w:rsidRDefault="00BC118F" w:rsidP="00F87095">
      <w:pPr>
        <w:pStyle w:val="ListParagraph"/>
        <w:numPr>
          <w:ilvl w:val="0"/>
          <w:numId w:val="16"/>
        </w:numPr>
        <w:spacing w:before="120" w:after="120"/>
        <w:jc w:val="both"/>
        <w:rPr>
          <w:rFonts w:ascii="Verdana" w:hAnsi="Verdana"/>
          <w:sz w:val="20"/>
          <w:szCs w:val="20"/>
        </w:rPr>
      </w:pPr>
      <w:r>
        <w:rPr>
          <w:rFonts w:ascii="Verdana" w:hAnsi="Verdana" w:cs="Verdana"/>
          <w:color w:val="000000"/>
          <w:sz w:val="20"/>
          <w:szCs w:val="20"/>
        </w:rPr>
        <w:t>A</w:t>
      </w:r>
      <w:r w:rsidRPr="0007113A">
        <w:rPr>
          <w:rFonts w:ascii="Verdana" w:hAnsi="Verdana" w:cs="Verdana"/>
          <w:color w:val="000000"/>
          <w:sz w:val="20"/>
          <w:szCs w:val="20"/>
        </w:rPr>
        <w:t xml:space="preserve"> requirement to apply high levels of attention and concentration; or are highly dependent on DSE or have little or no alternative means of completing the work/task.</w:t>
      </w:r>
    </w:p>
    <w:p w14:paraId="79610D4D" w14:textId="77777777" w:rsidR="00BC118F" w:rsidRDefault="00BC118F" w:rsidP="003265E2">
      <w:pPr>
        <w:spacing w:before="120" w:after="120"/>
        <w:jc w:val="both"/>
        <w:rPr>
          <w:rFonts w:ascii="Verdana" w:hAnsi="Verdana"/>
          <w:sz w:val="20"/>
          <w:szCs w:val="20"/>
        </w:rPr>
      </w:pPr>
      <w:r>
        <w:rPr>
          <w:rFonts w:ascii="Verdana" w:hAnsi="Verdana"/>
          <w:sz w:val="20"/>
          <w:szCs w:val="20"/>
        </w:rPr>
        <w:t>(Agency staff and other people at work in the school should contact their own employer for details of arrangements that apply to them).</w:t>
      </w:r>
    </w:p>
    <w:p w14:paraId="79610D4E" w14:textId="6D177353" w:rsidR="004D5191" w:rsidRDefault="003F121A" w:rsidP="003265E2">
      <w:pPr>
        <w:spacing w:before="120" w:after="120"/>
        <w:jc w:val="both"/>
        <w:rPr>
          <w:rFonts w:ascii="Verdana" w:hAnsi="Verdana"/>
          <w:sz w:val="20"/>
          <w:szCs w:val="20"/>
        </w:rPr>
      </w:pPr>
      <w:r>
        <w:rPr>
          <w:rFonts w:ascii="Verdana" w:hAnsi="Verdana"/>
          <w:sz w:val="20"/>
          <w:szCs w:val="20"/>
        </w:rPr>
        <w:t>Ask Anita for a form for free eye test</w:t>
      </w:r>
    </w:p>
    <w:p w14:paraId="576CFAAD" w14:textId="77777777" w:rsidR="00CC6A9D" w:rsidRDefault="00CC6A9D" w:rsidP="003265E2">
      <w:pPr>
        <w:spacing w:before="120" w:after="120"/>
        <w:jc w:val="both"/>
        <w:rPr>
          <w:rFonts w:ascii="Verdana" w:hAnsi="Verdana"/>
          <w:sz w:val="20"/>
          <w:szCs w:val="20"/>
        </w:rPr>
      </w:pPr>
    </w:p>
    <w:p w14:paraId="355FCAA7" w14:textId="77777777" w:rsidR="003F121A" w:rsidRDefault="00CF3550" w:rsidP="003F121A">
      <w:pPr>
        <w:jc w:val="both"/>
        <w:rPr>
          <w:rFonts w:ascii="Verdana" w:hAnsi="Verdana"/>
          <w:sz w:val="20"/>
          <w:szCs w:val="20"/>
        </w:rPr>
      </w:pPr>
      <w:r>
        <w:rPr>
          <w:rFonts w:ascii="Verdana" w:hAnsi="Verdana"/>
          <w:b/>
          <w:sz w:val="20"/>
          <w:szCs w:val="20"/>
        </w:rPr>
        <w:t xml:space="preserve">14 </w:t>
      </w:r>
      <w:r w:rsidR="00B0493D" w:rsidRPr="00CF3550">
        <w:rPr>
          <w:rFonts w:ascii="Verdana" w:hAnsi="Verdana"/>
          <w:b/>
          <w:sz w:val="20"/>
          <w:szCs w:val="20"/>
        </w:rPr>
        <w:t>Work Equipment</w:t>
      </w:r>
    </w:p>
    <w:p w14:paraId="79610D50" w14:textId="55952E2B" w:rsidR="00B0493D" w:rsidRDefault="003F121A" w:rsidP="003F121A">
      <w:pPr>
        <w:jc w:val="both"/>
        <w:rPr>
          <w:rFonts w:ascii="Verdana" w:hAnsi="Verdana"/>
          <w:sz w:val="20"/>
          <w:szCs w:val="20"/>
        </w:rPr>
      </w:pPr>
      <w:r>
        <w:rPr>
          <w:rFonts w:ascii="Verdana" w:hAnsi="Verdana"/>
          <w:sz w:val="20"/>
          <w:szCs w:val="20"/>
        </w:rPr>
        <w:t>Paula Blackburn</w:t>
      </w:r>
      <w:r w:rsidR="00B0493D">
        <w:rPr>
          <w:rFonts w:ascii="Verdana" w:hAnsi="Verdana"/>
          <w:sz w:val="20"/>
          <w:szCs w:val="20"/>
        </w:rPr>
        <w:t xml:space="preserve"> is responsible for overseeing the purchase of all work equipment.</w:t>
      </w:r>
    </w:p>
    <w:p w14:paraId="79610D51" w14:textId="77777777" w:rsidR="00B0493D" w:rsidRDefault="00B0493D" w:rsidP="003265E2">
      <w:pPr>
        <w:spacing w:before="120" w:after="120"/>
        <w:jc w:val="both"/>
        <w:rPr>
          <w:rFonts w:ascii="Verdana" w:hAnsi="Verdana"/>
          <w:sz w:val="20"/>
          <w:szCs w:val="20"/>
        </w:rPr>
      </w:pPr>
      <w:r>
        <w:rPr>
          <w:rFonts w:ascii="Verdana" w:hAnsi="Verdana"/>
          <w:sz w:val="20"/>
          <w:szCs w:val="20"/>
        </w:rPr>
        <w:t>All work equipment must be purchased from a reputable supplier for the type of equipment that is required.  Before purchase consideration must be given to:-</w:t>
      </w:r>
    </w:p>
    <w:p w14:paraId="79610D52" w14:textId="77777777" w:rsidR="00B0493D" w:rsidRDefault="00B0493D" w:rsidP="00F87095">
      <w:pPr>
        <w:pStyle w:val="ListParagraph"/>
        <w:numPr>
          <w:ilvl w:val="0"/>
          <w:numId w:val="13"/>
        </w:numPr>
        <w:spacing w:before="120" w:after="120"/>
        <w:ind w:left="714" w:hanging="357"/>
        <w:contextualSpacing w:val="0"/>
        <w:jc w:val="both"/>
        <w:rPr>
          <w:rFonts w:ascii="Verdana" w:hAnsi="Verdana"/>
          <w:sz w:val="20"/>
          <w:szCs w:val="20"/>
        </w:rPr>
      </w:pPr>
      <w:r>
        <w:rPr>
          <w:rFonts w:ascii="Verdana" w:hAnsi="Verdana"/>
          <w:sz w:val="20"/>
          <w:szCs w:val="20"/>
        </w:rPr>
        <w:t>The installation requirements</w:t>
      </w:r>
    </w:p>
    <w:p w14:paraId="79610D53" w14:textId="77777777" w:rsidR="00B0493D" w:rsidRDefault="00B0493D" w:rsidP="00F87095">
      <w:pPr>
        <w:pStyle w:val="ListParagraph"/>
        <w:numPr>
          <w:ilvl w:val="0"/>
          <w:numId w:val="13"/>
        </w:numPr>
        <w:spacing w:before="120" w:after="120"/>
        <w:ind w:left="714" w:hanging="357"/>
        <w:contextualSpacing w:val="0"/>
        <w:jc w:val="both"/>
        <w:rPr>
          <w:rFonts w:ascii="Verdana" w:hAnsi="Verdana"/>
          <w:sz w:val="20"/>
          <w:szCs w:val="20"/>
        </w:rPr>
      </w:pPr>
      <w:r>
        <w:rPr>
          <w:rFonts w:ascii="Verdana" w:hAnsi="Verdana"/>
          <w:sz w:val="20"/>
          <w:szCs w:val="20"/>
        </w:rPr>
        <w:t>The suitability for purpose</w:t>
      </w:r>
    </w:p>
    <w:p w14:paraId="79610D54" w14:textId="77777777" w:rsidR="00B0493D" w:rsidRDefault="00B0493D" w:rsidP="00F87095">
      <w:pPr>
        <w:pStyle w:val="ListParagraph"/>
        <w:numPr>
          <w:ilvl w:val="0"/>
          <w:numId w:val="13"/>
        </w:numPr>
        <w:spacing w:before="120" w:after="120"/>
        <w:ind w:left="714" w:hanging="357"/>
        <w:contextualSpacing w:val="0"/>
        <w:jc w:val="both"/>
        <w:rPr>
          <w:rFonts w:ascii="Verdana" w:hAnsi="Verdana"/>
          <w:sz w:val="20"/>
          <w:szCs w:val="20"/>
        </w:rPr>
      </w:pPr>
      <w:r>
        <w:rPr>
          <w:rFonts w:ascii="Verdana" w:hAnsi="Verdana"/>
          <w:sz w:val="20"/>
          <w:szCs w:val="20"/>
        </w:rPr>
        <w:t>The positioning and or the storage of the equipment</w:t>
      </w:r>
    </w:p>
    <w:p w14:paraId="79610D55" w14:textId="77777777" w:rsidR="00B0493D" w:rsidRDefault="00B0493D" w:rsidP="00F87095">
      <w:pPr>
        <w:pStyle w:val="ListParagraph"/>
        <w:numPr>
          <w:ilvl w:val="0"/>
          <w:numId w:val="13"/>
        </w:numPr>
        <w:spacing w:before="120" w:after="120"/>
        <w:ind w:left="714" w:hanging="357"/>
        <w:contextualSpacing w:val="0"/>
        <w:jc w:val="both"/>
        <w:rPr>
          <w:rFonts w:ascii="Verdana" w:hAnsi="Verdana"/>
          <w:sz w:val="20"/>
          <w:szCs w:val="20"/>
        </w:rPr>
      </w:pPr>
      <w:r>
        <w:rPr>
          <w:rFonts w:ascii="Verdana" w:hAnsi="Verdana"/>
          <w:sz w:val="20"/>
          <w:szCs w:val="20"/>
        </w:rPr>
        <w:t>Maintenance requirements (contracts and repairs)</w:t>
      </w:r>
    </w:p>
    <w:p w14:paraId="79610D56" w14:textId="77777777" w:rsidR="00B0493D" w:rsidRDefault="00B0493D" w:rsidP="00F87095">
      <w:pPr>
        <w:pStyle w:val="ListParagraph"/>
        <w:numPr>
          <w:ilvl w:val="0"/>
          <w:numId w:val="13"/>
        </w:numPr>
        <w:spacing w:before="120" w:after="120"/>
        <w:ind w:left="714" w:hanging="357"/>
        <w:contextualSpacing w:val="0"/>
        <w:jc w:val="both"/>
        <w:rPr>
          <w:rFonts w:ascii="Verdana" w:hAnsi="Verdana"/>
          <w:sz w:val="20"/>
          <w:szCs w:val="20"/>
        </w:rPr>
      </w:pPr>
      <w:r>
        <w:rPr>
          <w:rFonts w:ascii="Verdana" w:hAnsi="Verdana"/>
          <w:sz w:val="20"/>
          <w:szCs w:val="20"/>
        </w:rPr>
        <w:t>Training and use of the equipment</w:t>
      </w:r>
    </w:p>
    <w:p w14:paraId="79610D57" w14:textId="1D7C63C9" w:rsidR="00CC6A9D" w:rsidRDefault="00B0493D" w:rsidP="003265E2">
      <w:pPr>
        <w:spacing w:before="120" w:after="120"/>
        <w:jc w:val="both"/>
        <w:rPr>
          <w:rFonts w:ascii="Verdana" w:hAnsi="Verdana"/>
          <w:sz w:val="20"/>
          <w:szCs w:val="20"/>
        </w:rPr>
      </w:pPr>
      <w:r>
        <w:rPr>
          <w:rFonts w:ascii="Verdana" w:hAnsi="Verdana"/>
          <w:sz w:val="20"/>
          <w:szCs w:val="20"/>
        </w:rPr>
        <w:t>Staff must not use new items of work equipment unless appropriate training has been given.</w:t>
      </w:r>
    </w:p>
    <w:p w14:paraId="5582FEF8" w14:textId="181F6C01" w:rsidR="004D5191" w:rsidRDefault="00CC6A9D" w:rsidP="00CC6A9D">
      <w:pPr>
        <w:rPr>
          <w:rFonts w:ascii="Verdana" w:hAnsi="Verdana"/>
          <w:sz w:val="20"/>
          <w:szCs w:val="20"/>
        </w:rPr>
      </w:pPr>
      <w:r>
        <w:rPr>
          <w:rFonts w:ascii="Verdana" w:hAnsi="Verdana"/>
          <w:sz w:val="20"/>
          <w:szCs w:val="20"/>
        </w:rPr>
        <w:br w:type="page"/>
      </w:r>
    </w:p>
    <w:p w14:paraId="79610D58" w14:textId="77777777" w:rsidR="00731706" w:rsidRPr="00CF3550" w:rsidRDefault="00CF3550" w:rsidP="003265E2">
      <w:pPr>
        <w:jc w:val="both"/>
        <w:rPr>
          <w:rFonts w:ascii="Verdana" w:hAnsi="Verdana"/>
          <w:sz w:val="20"/>
          <w:szCs w:val="20"/>
        </w:rPr>
      </w:pPr>
      <w:r>
        <w:rPr>
          <w:rFonts w:ascii="Verdana" w:hAnsi="Verdana"/>
          <w:b/>
          <w:sz w:val="20"/>
          <w:szCs w:val="20"/>
        </w:rPr>
        <w:lastRenderedPageBreak/>
        <w:t xml:space="preserve">15 </w:t>
      </w:r>
      <w:r w:rsidR="00731706" w:rsidRPr="00CF3550">
        <w:rPr>
          <w:rFonts w:ascii="Verdana" w:hAnsi="Verdana"/>
          <w:b/>
          <w:sz w:val="20"/>
          <w:szCs w:val="20"/>
        </w:rPr>
        <w:t>Management of Contractors</w:t>
      </w:r>
    </w:p>
    <w:p w14:paraId="79610D59" w14:textId="7FE840D9" w:rsidR="00731706" w:rsidRDefault="003F121A" w:rsidP="003265E2">
      <w:pPr>
        <w:spacing w:before="120" w:after="120"/>
        <w:jc w:val="both"/>
        <w:rPr>
          <w:rFonts w:ascii="Verdana" w:hAnsi="Verdana"/>
          <w:sz w:val="20"/>
          <w:szCs w:val="20"/>
        </w:rPr>
      </w:pPr>
      <w:r>
        <w:rPr>
          <w:rFonts w:ascii="Verdana" w:hAnsi="Verdana"/>
          <w:sz w:val="20"/>
          <w:szCs w:val="20"/>
        </w:rPr>
        <w:t>Paula Blackburn</w:t>
      </w:r>
      <w:r w:rsidR="001F0313">
        <w:rPr>
          <w:rFonts w:ascii="Verdana" w:hAnsi="Verdana"/>
          <w:sz w:val="20"/>
          <w:szCs w:val="20"/>
        </w:rPr>
        <w:t xml:space="preserve"> and</w:t>
      </w:r>
      <w:r w:rsidR="00743F22">
        <w:rPr>
          <w:rFonts w:ascii="Verdana" w:hAnsi="Verdana"/>
          <w:sz w:val="20"/>
          <w:szCs w:val="20"/>
        </w:rPr>
        <w:t xml:space="preserve"> Tony Lane are</w:t>
      </w:r>
      <w:r w:rsidR="00731706">
        <w:rPr>
          <w:rFonts w:ascii="Verdana" w:hAnsi="Verdana"/>
          <w:sz w:val="20"/>
          <w:szCs w:val="20"/>
        </w:rPr>
        <w:t xml:space="preserve"> responsible for overseeing the management of all contractors on site.</w:t>
      </w:r>
    </w:p>
    <w:p w14:paraId="79610D5A" w14:textId="77777777" w:rsidR="00731706" w:rsidRDefault="00731706" w:rsidP="003265E2">
      <w:pPr>
        <w:spacing w:before="120" w:after="120"/>
        <w:jc w:val="both"/>
        <w:rPr>
          <w:rFonts w:ascii="Verdana" w:hAnsi="Verdana"/>
          <w:b/>
          <w:sz w:val="20"/>
          <w:szCs w:val="20"/>
        </w:rPr>
      </w:pPr>
      <w:r>
        <w:rPr>
          <w:rFonts w:ascii="Verdana" w:hAnsi="Verdana"/>
          <w:b/>
          <w:sz w:val="20"/>
          <w:szCs w:val="20"/>
        </w:rPr>
        <w:t>Selection of Contractors</w:t>
      </w:r>
    </w:p>
    <w:p w14:paraId="79610D5B" w14:textId="62E7EB77" w:rsidR="00731706" w:rsidRDefault="00731706" w:rsidP="003265E2">
      <w:pPr>
        <w:spacing w:before="120" w:after="120"/>
        <w:jc w:val="both"/>
        <w:rPr>
          <w:rFonts w:ascii="Verdana" w:hAnsi="Verdana"/>
          <w:sz w:val="20"/>
          <w:szCs w:val="20"/>
        </w:rPr>
      </w:pPr>
      <w:r>
        <w:rPr>
          <w:rFonts w:ascii="Verdana" w:hAnsi="Verdana"/>
          <w:sz w:val="20"/>
          <w:szCs w:val="20"/>
        </w:rPr>
        <w:t xml:space="preserve">The </w:t>
      </w:r>
      <w:r w:rsidR="003F121A" w:rsidRPr="00305C74">
        <w:rPr>
          <w:rFonts w:ascii="Verdana" w:hAnsi="Verdana"/>
          <w:sz w:val="20"/>
        </w:rPr>
        <w:t>federation of Boskenwyn and Germoe Schools</w:t>
      </w:r>
      <w:r w:rsidR="003F121A">
        <w:rPr>
          <w:rFonts w:ascii="Verdana" w:hAnsi="Verdana"/>
          <w:sz w:val="20"/>
          <w:szCs w:val="20"/>
        </w:rPr>
        <w:t xml:space="preserve"> </w:t>
      </w:r>
      <w:r>
        <w:rPr>
          <w:rFonts w:ascii="Verdana" w:hAnsi="Verdana"/>
          <w:sz w:val="20"/>
          <w:szCs w:val="20"/>
        </w:rPr>
        <w:t>will only select contractors to carry out work who have demonstrated:-</w:t>
      </w:r>
    </w:p>
    <w:p w14:paraId="79610D5C" w14:textId="02436ADE" w:rsidR="00731706" w:rsidRDefault="00731706" w:rsidP="00F87095">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Competence to carry out the work required (by way of training, knowledge and experience)</w:t>
      </w:r>
    </w:p>
    <w:p w14:paraId="79610D5D" w14:textId="17853E04" w:rsidR="00731706" w:rsidRDefault="00731706" w:rsidP="00F87095">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Assessment of the risks associated with the work</w:t>
      </w:r>
    </w:p>
    <w:p w14:paraId="79610D5E" w14:textId="77777777" w:rsidR="00731706" w:rsidRDefault="00731706" w:rsidP="00F87095">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A safe scheme of work</w:t>
      </w:r>
    </w:p>
    <w:p w14:paraId="79610D5F" w14:textId="77777777" w:rsidR="00731706" w:rsidRDefault="00731706" w:rsidP="00F87095">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Appropriate management of the work</w:t>
      </w:r>
    </w:p>
    <w:p w14:paraId="79610D60" w14:textId="77777777" w:rsidR="00731706" w:rsidRDefault="00731706" w:rsidP="00F87095">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Appropriate vetting procedures for their employees where appropriate</w:t>
      </w:r>
    </w:p>
    <w:p w14:paraId="79610D63" w14:textId="5710651E" w:rsidR="00CF3550" w:rsidRPr="00CC6A9D" w:rsidRDefault="00731706" w:rsidP="003265E2">
      <w:pPr>
        <w:pStyle w:val="ListParagraph"/>
        <w:numPr>
          <w:ilvl w:val="0"/>
          <w:numId w:val="17"/>
        </w:numPr>
        <w:spacing w:before="120" w:after="120"/>
        <w:contextualSpacing w:val="0"/>
        <w:jc w:val="both"/>
        <w:rPr>
          <w:rFonts w:ascii="Verdana" w:hAnsi="Verdana"/>
          <w:sz w:val="20"/>
          <w:szCs w:val="20"/>
        </w:rPr>
      </w:pPr>
      <w:r>
        <w:rPr>
          <w:rFonts w:ascii="Verdana" w:hAnsi="Verdana"/>
          <w:sz w:val="20"/>
          <w:szCs w:val="20"/>
        </w:rPr>
        <w:t>Appropriate public insurance</w:t>
      </w:r>
      <w:r w:rsidR="00CC6A9D">
        <w:rPr>
          <w:rFonts w:ascii="Verdana" w:hAnsi="Verdana"/>
          <w:sz w:val="20"/>
          <w:szCs w:val="20"/>
        </w:rPr>
        <w:t>.</w:t>
      </w:r>
    </w:p>
    <w:p w14:paraId="79610D64" w14:textId="77777777" w:rsidR="00731706" w:rsidRDefault="00731706" w:rsidP="003265E2">
      <w:pPr>
        <w:spacing w:before="120" w:after="120"/>
        <w:jc w:val="both"/>
        <w:rPr>
          <w:rFonts w:ascii="Verdana" w:hAnsi="Verdana"/>
          <w:b/>
          <w:sz w:val="20"/>
          <w:szCs w:val="20"/>
        </w:rPr>
      </w:pPr>
      <w:r>
        <w:rPr>
          <w:rFonts w:ascii="Verdana" w:hAnsi="Verdana"/>
          <w:b/>
          <w:sz w:val="20"/>
          <w:szCs w:val="20"/>
        </w:rPr>
        <w:t>Management of Contractors</w:t>
      </w:r>
    </w:p>
    <w:p w14:paraId="79610D65" w14:textId="77777777" w:rsidR="00731706" w:rsidRDefault="00731706" w:rsidP="003265E2">
      <w:pPr>
        <w:spacing w:before="120" w:after="120"/>
        <w:jc w:val="both"/>
        <w:rPr>
          <w:rFonts w:ascii="Verdana" w:hAnsi="Verdana"/>
          <w:sz w:val="20"/>
          <w:szCs w:val="20"/>
        </w:rPr>
      </w:pPr>
      <w:r>
        <w:rPr>
          <w:rFonts w:ascii="Verdana" w:hAnsi="Verdana"/>
          <w:sz w:val="20"/>
          <w:szCs w:val="20"/>
        </w:rPr>
        <w:t>Supervision of contractors will, to an extent, depend on the type of work being carried out:-</w:t>
      </w:r>
    </w:p>
    <w:p w14:paraId="79610D66" w14:textId="2C79DC2A" w:rsidR="00731706" w:rsidRDefault="00731706" w:rsidP="00F87095">
      <w:pPr>
        <w:pStyle w:val="ListParagraph"/>
        <w:numPr>
          <w:ilvl w:val="0"/>
          <w:numId w:val="18"/>
        </w:numPr>
        <w:spacing w:before="120" w:after="120"/>
        <w:contextualSpacing w:val="0"/>
        <w:jc w:val="both"/>
        <w:rPr>
          <w:rFonts w:ascii="Verdana" w:hAnsi="Verdana"/>
          <w:sz w:val="20"/>
          <w:szCs w:val="20"/>
        </w:rPr>
      </w:pPr>
      <w:r w:rsidRPr="002C137B">
        <w:rPr>
          <w:rFonts w:ascii="Verdana" w:hAnsi="Verdana"/>
          <w:sz w:val="20"/>
          <w:szCs w:val="20"/>
        </w:rPr>
        <w:t xml:space="preserve">New contractors or contractors visiting the site on </w:t>
      </w:r>
      <w:r w:rsidR="003F121A">
        <w:rPr>
          <w:rFonts w:ascii="Verdana" w:hAnsi="Verdana"/>
          <w:sz w:val="20"/>
          <w:szCs w:val="20"/>
        </w:rPr>
        <w:t>a one-off basis will be</w:t>
      </w:r>
      <w:r w:rsidRPr="002C137B">
        <w:rPr>
          <w:rFonts w:ascii="Verdana" w:hAnsi="Verdana"/>
          <w:sz w:val="20"/>
          <w:szCs w:val="20"/>
        </w:rPr>
        <w:t xml:space="preserve"> supervised by a member of staff.</w:t>
      </w:r>
    </w:p>
    <w:p w14:paraId="79610D67" w14:textId="77777777" w:rsidR="00731706" w:rsidRDefault="00731706" w:rsidP="00F87095">
      <w:pPr>
        <w:pStyle w:val="ListParagraph"/>
        <w:numPr>
          <w:ilvl w:val="0"/>
          <w:numId w:val="18"/>
        </w:numPr>
        <w:spacing w:before="120" w:after="120"/>
        <w:contextualSpacing w:val="0"/>
        <w:jc w:val="both"/>
        <w:rPr>
          <w:rFonts w:ascii="Verdana" w:hAnsi="Verdana"/>
          <w:sz w:val="20"/>
          <w:szCs w:val="20"/>
        </w:rPr>
      </w:pPr>
      <w:r>
        <w:rPr>
          <w:rFonts w:ascii="Verdana" w:hAnsi="Verdana"/>
          <w:sz w:val="20"/>
          <w:szCs w:val="20"/>
        </w:rPr>
        <w:t>Term contractors or regular contractors to the site will only be allowed unsupervised access following appropriate checks and assurances from the employer.</w:t>
      </w:r>
    </w:p>
    <w:p w14:paraId="79610D68" w14:textId="4EF04583" w:rsidR="00731706" w:rsidRPr="000B5917" w:rsidRDefault="00731706" w:rsidP="003265E2">
      <w:pPr>
        <w:spacing w:before="120" w:after="120"/>
        <w:jc w:val="both"/>
        <w:rPr>
          <w:rFonts w:ascii="Verdana" w:hAnsi="Verdana"/>
          <w:sz w:val="20"/>
          <w:szCs w:val="20"/>
        </w:rPr>
      </w:pPr>
      <w:r>
        <w:rPr>
          <w:rFonts w:ascii="Verdana" w:hAnsi="Verdana"/>
          <w:sz w:val="20"/>
          <w:szCs w:val="20"/>
        </w:rPr>
        <w:t>All contractors w</w:t>
      </w:r>
      <w:r w:rsidR="003F121A">
        <w:rPr>
          <w:rFonts w:ascii="Verdana" w:hAnsi="Verdana"/>
          <w:sz w:val="20"/>
          <w:szCs w:val="20"/>
        </w:rPr>
        <w:t>ill be required to carry</w:t>
      </w:r>
      <w:r>
        <w:rPr>
          <w:rFonts w:ascii="Verdana" w:hAnsi="Verdana"/>
          <w:sz w:val="20"/>
          <w:szCs w:val="20"/>
        </w:rPr>
        <w:t xml:space="preserve"> identification.</w:t>
      </w:r>
    </w:p>
    <w:p w14:paraId="79610D69" w14:textId="78D8FA6B" w:rsidR="00731706" w:rsidRDefault="00731706" w:rsidP="003265E2">
      <w:pPr>
        <w:spacing w:before="120" w:after="120"/>
        <w:jc w:val="both"/>
        <w:rPr>
          <w:rFonts w:ascii="Verdana" w:hAnsi="Verdana"/>
          <w:sz w:val="20"/>
          <w:szCs w:val="20"/>
        </w:rPr>
      </w:pPr>
      <w:r>
        <w:rPr>
          <w:rFonts w:ascii="Verdana" w:hAnsi="Verdana"/>
          <w:sz w:val="20"/>
          <w:szCs w:val="20"/>
        </w:rPr>
        <w:t xml:space="preserve">Direct supervision will not be necessary where the area of work is physically separate from the </w:t>
      </w:r>
      <w:r w:rsidR="003F121A">
        <w:rPr>
          <w:rFonts w:ascii="Verdana" w:hAnsi="Verdana"/>
          <w:sz w:val="20"/>
          <w:szCs w:val="20"/>
        </w:rPr>
        <w:t>school</w:t>
      </w:r>
      <w:r>
        <w:rPr>
          <w:rFonts w:ascii="Verdana" w:hAnsi="Verdana"/>
          <w:sz w:val="20"/>
          <w:szCs w:val="20"/>
        </w:rPr>
        <w:t xml:space="preserve"> (for example: where there is construction on site).</w:t>
      </w:r>
    </w:p>
    <w:p w14:paraId="79610D6A" w14:textId="77777777" w:rsidR="00731706" w:rsidRDefault="00731706" w:rsidP="003265E2">
      <w:pPr>
        <w:spacing w:before="120" w:after="120"/>
        <w:jc w:val="both"/>
        <w:rPr>
          <w:rFonts w:ascii="Verdana" w:hAnsi="Verdana"/>
          <w:b/>
          <w:sz w:val="20"/>
          <w:szCs w:val="20"/>
        </w:rPr>
      </w:pPr>
      <w:r>
        <w:rPr>
          <w:rFonts w:ascii="Verdana" w:hAnsi="Verdana"/>
          <w:b/>
          <w:sz w:val="20"/>
          <w:szCs w:val="20"/>
        </w:rPr>
        <w:t>Construction Works</w:t>
      </w:r>
    </w:p>
    <w:p w14:paraId="79610D6B" w14:textId="172487EE" w:rsidR="00731706" w:rsidRPr="002C137B" w:rsidRDefault="00731706" w:rsidP="003265E2">
      <w:pPr>
        <w:spacing w:before="120" w:after="120"/>
        <w:jc w:val="both"/>
        <w:rPr>
          <w:rFonts w:ascii="Verdana" w:hAnsi="Verdana"/>
          <w:sz w:val="20"/>
          <w:szCs w:val="20"/>
        </w:rPr>
      </w:pPr>
      <w:r>
        <w:rPr>
          <w:rFonts w:ascii="Verdana" w:hAnsi="Verdana"/>
          <w:sz w:val="20"/>
          <w:szCs w:val="20"/>
        </w:rPr>
        <w:t xml:space="preserve">For all construction works (other than minor maintenance works) the area under construction will be physically separated from the rest of the </w:t>
      </w:r>
      <w:r w:rsidR="003F121A">
        <w:rPr>
          <w:rFonts w:ascii="Verdana" w:hAnsi="Verdana"/>
          <w:sz w:val="20"/>
          <w:szCs w:val="20"/>
        </w:rPr>
        <w:t>school</w:t>
      </w:r>
      <w:r>
        <w:rPr>
          <w:rFonts w:ascii="Verdana" w:hAnsi="Verdana"/>
          <w:sz w:val="20"/>
          <w:szCs w:val="20"/>
        </w:rPr>
        <w:t xml:space="preserve"> and will be out-of-bounds to all non-construction workers except for the purposes of contract management.</w:t>
      </w:r>
    </w:p>
    <w:p w14:paraId="79610D6C" w14:textId="77777777" w:rsidR="00731706" w:rsidRDefault="00731706" w:rsidP="003265E2">
      <w:pPr>
        <w:jc w:val="both"/>
        <w:rPr>
          <w:rFonts w:ascii="Verdana" w:hAnsi="Verdana"/>
          <w:sz w:val="20"/>
          <w:szCs w:val="20"/>
        </w:rPr>
      </w:pPr>
      <w:r>
        <w:rPr>
          <w:rFonts w:ascii="Verdana" w:hAnsi="Verdana"/>
          <w:sz w:val="20"/>
          <w:szCs w:val="20"/>
        </w:rPr>
        <w:br w:type="page"/>
      </w:r>
    </w:p>
    <w:p w14:paraId="5DC01226" w14:textId="77777777" w:rsidR="003F121A" w:rsidRDefault="00CF3550" w:rsidP="003265E2">
      <w:pPr>
        <w:spacing w:before="120" w:after="120"/>
        <w:jc w:val="both"/>
        <w:rPr>
          <w:rFonts w:ascii="Verdana" w:hAnsi="Verdana"/>
          <w:b/>
          <w:sz w:val="20"/>
          <w:szCs w:val="20"/>
        </w:rPr>
      </w:pPr>
      <w:r>
        <w:rPr>
          <w:rFonts w:ascii="Verdana" w:hAnsi="Verdana"/>
          <w:b/>
          <w:sz w:val="20"/>
          <w:szCs w:val="20"/>
        </w:rPr>
        <w:lastRenderedPageBreak/>
        <w:t xml:space="preserve">16 </w:t>
      </w:r>
      <w:r w:rsidR="00AC4764" w:rsidRPr="00CF3550">
        <w:rPr>
          <w:rFonts w:ascii="Verdana" w:hAnsi="Verdana"/>
          <w:b/>
          <w:sz w:val="20"/>
          <w:szCs w:val="20"/>
        </w:rPr>
        <w:t>Personal Protective Equipment</w:t>
      </w:r>
    </w:p>
    <w:p w14:paraId="79610D6E" w14:textId="0A3A19FE" w:rsidR="00215B9E" w:rsidRPr="00215B9E" w:rsidRDefault="00215B9E" w:rsidP="003265E2">
      <w:pPr>
        <w:spacing w:before="120" w:after="120"/>
        <w:jc w:val="both"/>
        <w:rPr>
          <w:rFonts w:ascii="Verdana" w:hAnsi="Verdana"/>
          <w:b/>
          <w:sz w:val="20"/>
          <w:szCs w:val="20"/>
        </w:rPr>
      </w:pPr>
      <w:r>
        <w:rPr>
          <w:rFonts w:ascii="Verdana" w:hAnsi="Verdana"/>
          <w:b/>
          <w:sz w:val="20"/>
          <w:szCs w:val="20"/>
        </w:rPr>
        <w:t>Responsibilities</w:t>
      </w:r>
    </w:p>
    <w:p w14:paraId="79610D6F" w14:textId="77777777" w:rsidR="00AC4764" w:rsidRDefault="00AC4764" w:rsidP="003265E2">
      <w:pPr>
        <w:spacing w:before="120" w:after="120"/>
        <w:jc w:val="both"/>
        <w:rPr>
          <w:rFonts w:ascii="Verdana" w:hAnsi="Verdana"/>
          <w:sz w:val="20"/>
          <w:szCs w:val="20"/>
        </w:rPr>
      </w:pPr>
      <w:r>
        <w:rPr>
          <w:rFonts w:ascii="Verdana" w:hAnsi="Verdana"/>
          <w:sz w:val="20"/>
          <w:szCs w:val="20"/>
        </w:rPr>
        <w:t xml:space="preserve">Personal protective equipment </w:t>
      </w:r>
      <w:r w:rsidR="00F9576C">
        <w:rPr>
          <w:rFonts w:ascii="Verdana" w:hAnsi="Verdana"/>
          <w:sz w:val="20"/>
          <w:szCs w:val="20"/>
        </w:rPr>
        <w:t xml:space="preserve">(PPE) </w:t>
      </w:r>
      <w:r>
        <w:rPr>
          <w:rFonts w:ascii="Verdana" w:hAnsi="Verdana"/>
          <w:sz w:val="20"/>
          <w:szCs w:val="20"/>
        </w:rPr>
        <w:t>will be supplied to control hazards only as a last resort – i.e. where the hazard cannot be removed or reduced to an acceptable level of risk by other means.</w:t>
      </w:r>
    </w:p>
    <w:p w14:paraId="79610D70" w14:textId="1CCD4B9A" w:rsidR="00AC4764" w:rsidRDefault="00215B9E" w:rsidP="003265E2">
      <w:pPr>
        <w:spacing w:before="120" w:after="120"/>
        <w:jc w:val="both"/>
        <w:rPr>
          <w:rFonts w:ascii="Verdana" w:hAnsi="Verdana"/>
          <w:sz w:val="20"/>
          <w:szCs w:val="20"/>
        </w:rPr>
      </w:pPr>
      <w:r>
        <w:rPr>
          <w:rFonts w:ascii="Verdana" w:hAnsi="Verdana"/>
          <w:sz w:val="20"/>
          <w:szCs w:val="20"/>
        </w:rPr>
        <w:t xml:space="preserve">Where provided the </w:t>
      </w:r>
      <w:r w:rsidR="003F121A">
        <w:rPr>
          <w:rFonts w:ascii="Verdana" w:hAnsi="Verdana"/>
          <w:sz w:val="20"/>
          <w:szCs w:val="20"/>
        </w:rPr>
        <w:t>school</w:t>
      </w:r>
      <w:r>
        <w:rPr>
          <w:rFonts w:ascii="Verdana" w:hAnsi="Verdana"/>
          <w:sz w:val="20"/>
          <w:szCs w:val="20"/>
        </w:rPr>
        <w:t xml:space="preserve"> has a duty to ensure that PPE is used effectively.  Managers will be expected to monitor the use of PPE and enforce its use where necessary.</w:t>
      </w:r>
    </w:p>
    <w:p w14:paraId="79610D71" w14:textId="77777777" w:rsidR="00AC4764" w:rsidRDefault="00AC4764" w:rsidP="003265E2">
      <w:pPr>
        <w:spacing w:before="120" w:after="120"/>
        <w:jc w:val="both"/>
        <w:rPr>
          <w:rFonts w:ascii="Verdana" w:hAnsi="Verdana"/>
          <w:b/>
          <w:sz w:val="20"/>
          <w:szCs w:val="20"/>
        </w:rPr>
      </w:pPr>
      <w:r>
        <w:rPr>
          <w:rFonts w:ascii="Verdana" w:hAnsi="Verdana"/>
          <w:b/>
          <w:sz w:val="20"/>
          <w:szCs w:val="20"/>
        </w:rPr>
        <w:t>Assessment of Need</w:t>
      </w:r>
    </w:p>
    <w:p w14:paraId="79610D72" w14:textId="77777777" w:rsidR="00AC4764" w:rsidRDefault="00F9576C" w:rsidP="003265E2">
      <w:pPr>
        <w:spacing w:before="120" w:after="120"/>
        <w:jc w:val="both"/>
        <w:rPr>
          <w:rFonts w:ascii="Verdana" w:hAnsi="Verdana"/>
          <w:sz w:val="20"/>
          <w:szCs w:val="20"/>
        </w:rPr>
      </w:pPr>
      <w:r>
        <w:rPr>
          <w:rFonts w:ascii="Verdana" w:hAnsi="Verdana"/>
          <w:sz w:val="20"/>
          <w:szCs w:val="20"/>
        </w:rPr>
        <w:t>The need for PPE will be determined during the Risk or COSHH Assessment process.</w:t>
      </w:r>
    </w:p>
    <w:p w14:paraId="79610D73" w14:textId="77777777" w:rsidR="00F9576C" w:rsidRDefault="00F9576C" w:rsidP="003265E2">
      <w:pPr>
        <w:spacing w:before="120" w:after="120"/>
        <w:jc w:val="both"/>
        <w:rPr>
          <w:rFonts w:ascii="Verdana" w:hAnsi="Verdana"/>
          <w:sz w:val="20"/>
          <w:szCs w:val="20"/>
        </w:rPr>
      </w:pPr>
      <w:r>
        <w:rPr>
          <w:rFonts w:ascii="Verdana" w:hAnsi="Verdana"/>
          <w:sz w:val="20"/>
          <w:szCs w:val="20"/>
        </w:rPr>
        <w:t>Where identified as necessary PPE will be provided without cost to staff or students.</w:t>
      </w:r>
    </w:p>
    <w:p w14:paraId="79610D74" w14:textId="77777777" w:rsidR="00F9576C" w:rsidRPr="00F9576C" w:rsidRDefault="00F9576C" w:rsidP="003265E2">
      <w:pPr>
        <w:spacing w:before="120" w:after="120"/>
        <w:jc w:val="both"/>
        <w:rPr>
          <w:rFonts w:ascii="Verdana" w:hAnsi="Verdana"/>
          <w:b/>
          <w:sz w:val="20"/>
          <w:szCs w:val="20"/>
        </w:rPr>
      </w:pPr>
      <w:r w:rsidRPr="00F9576C">
        <w:rPr>
          <w:rFonts w:ascii="Verdana" w:hAnsi="Verdana"/>
          <w:b/>
          <w:sz w:val="20"/>
          <w:szCs w:val="20"/>
        </w:rPr>
        <w:t>Purchase and Storage of PPE</w:t>
      </w:r>
    </w:p>
    <w:p w14:paraId="79610D75" w14:textId="50DCD801" w:rsidR="00F9576C" w:rsidRDefault="003F121A" w:rsidP="003265E2">
      <w:pPr>
        <w:spacing w:before="120" w:after="120"/>
        <w:jc w:val="both"/>
        <w:rPr>
          <w:rFonts w:ascii="Verdana" w:hAnsi="Verdana"/>
          <w:sz w:val="20"/>
          <w:szCs w:val="20"/>
        </w:rPr>
      </w:pPr>
      <w:r>
        <w:rPr>
          <w:rFonts w:ascii="Verdana" w:hAnsi="Verdana"/>
          <w:sz w:val="20"/>
          <w:szCs w:val="20"/>
        </w:rPr>
        <w:t>Paula Blackburn</w:t>
      </w:r>
      <w:r w:rsidR="00F9576C">
        <w:rPr>
          <w:rFonts w:ascii="Verdana" w:hAnsi="Verdana"/>
          <w:sz w:val="20"/>
          <w:szCs w:val="20"/>
        </w:rPr>
        <w:t xml:space="preserve"> will be responsible for the purchase of PPE ensuring that it is of the correct type, is suitable for the purpose and of the correct size to ensure that the fit is comfortable for the wearer</w:t>
      </w:r>
      <w:r w:rsidR="00215B9E">
        <w:rPr>
          <w:rFonts w:ascii="Verdana" w:hAnsi="Verdana"/>
          <w:sz w:val="20"/>
          <w:szCs w:val="20"/>
        </w:rPr>
        <w:t xml:space="preserve"> and takes account of any health or medical conditions</w:t>
      </w:r>
      <w:r w:rsidR="00F9576C">
        <w:rPr>
          <w:rFonts w:ascii="Verdana" w:hAnsi="Verdana"/>
          <w:sz w:val="20"/>
          <w:szCs w:val="20"/>
        </w:rPr>
        <w:t>.</w:t>
      </w:r>
    </w:p>
    <w:p w14:paraId="79610D76" w14:textId="5EDDAAAB" w:rsidR="00F9576C" w:rsidRDefault="00F9576C" w:rsidP="003265E2">
      <w:pPr>
        <w:spacing w:before="120" w:after="120"/>
        <w:jc w:val="both"/>
        <w:rPr>
          <w:rFonts w:ascii="Verdana" w:hAnsi="Verdana"/>
          <w:sz w:val="20"/>
          <w:szCs w:val="20"/>
        </w:rPr>
      </w:pPr>
      <w:r>
        <w:rPr>
          <w:rFonts w:ascii="Verdana" w:hAnsi="Verdana"/>
          <w:sz w:val="20"/>
          <w:szCs w:val="20"/>
        </w:rPr>
        <w:t xml:space="preserve">In addition </w:t>
      </w:r>
      <w:r w:rsidR="003F121A">
        <w:rPr>
          <w:rFonts w:ascii="Verdana" w:hAnsi="Verdana"/>
          <w:sz w:val="20"/>
          <w:szCs w:val="20"/>
        </w:rPr>
        <w:t>Paula Blackburn</w:t>
      </w:r>
      <w:r>
        <w:rPr>
          <w:rFonts w:ascii="Verdana" w:hAnsi="Verdana"/>
          <w:sz w:val="20"/>
          <w:szCs w:val="20"/>
        </w:rPr>
        <w:t xml:space="preserve"> will ensure that suitable arrangements are in place for the storage, cleaning and replacement of PPE.</w:t>
      </w:r>
    </w:p>
    <w:p w14:paraId="79610D77" w14:textId="77777777" w:rsidR="00F9576C" w:rsidRDefault="00F9576C" w:rsidP="003265E2">
      <w:pPr>
        <w:spacing w:before="120" w:after="120"/>
        <w:jc w:val="both"/>
        <w:rPr>
          <w:rFonts w:ascii="Verdana" w:hAnsi="Verdana"/>
          <w:b/>
          <w:sz w:val="20"/>
          <w:szCs w:val="20"/>
        </w:rPr>
      </w:pPr>
      <w:r>
        <w:rPr>
          <w:rFonts w:ascii="Verdana" w:hAnsi="Verdana"/>
          <w:b/>
          <w:sz w:val="20"/>
          <w:szCs w:val="20"/>
        </w:rPr>
        <w:t>Staff and Student Responsibilities</w:t>
      </w:r>
    </w:p>
    <w:p w14:paraId="79610D78" w14:textId="77777777" w:rsidR="00F9576C" w:rsidRDefault="00F9576C" w:rsidP="003265E2">
      <w:pPr>
        <w:spacing w:before="120" w:after="120"/>
        <w:jc w:val="both"/>
        <w:rPr>
          <w:rFonts w:ascii="Verdana" w:hAnsi="Verdana"/>
          <w:sz w:val="20"/>
          <w:szCs w:val="20"/>
        </w:rPr>
      </w:pPr>
      <w:r>
        <w:rPr>
          <w:rFonts w:ascii="Verdana" w:hAnsi="Verdana"/>
          <w:sz w:val="20"/>
          <w:szCs w:val="20"/>
        </w:rPr>
        <w:t>When issued with PPE; staff and students are required to wear it correctly.</w:t>
      </w:r>
    </w:p>
    <w:p w14:paraId="79610D79" w14:textId="77777777" w:rsidR="00F9576C" w:rsidRDefault="00F9576C" w:rsidP="003265E2">
      <w:pPr>
        <w:spacing w:before="120" w:after="120"/>
        <w:jc w:val="both"/>
        <w:rPr>
          <w:rFonts w:ascii="Verdana" w:hAnsi="Verdana"/>
          <w:sz w:val="20"/>
          <w:szCs w:val="20"/>
        </w:rPr>
      </w:pPr>
      <w:r>
        <w:rPr>
          <w:rFonts w:ascii="Verdana" w:hAnsi="Verdana"/>
          <w:sz w:val="20"/>
          <w:szCs w:val="20"/>
        </w:rPr>
        <w:t>Staff must take all reasonable precautions to ensure that PPE is stored and maintained properly.</w:t>
      </w:r>
    </w:p>
    <w:p w14:paraId="34F9EB57" w14:textId="3F670E5A" w:rsidR="00223FF5" w:rsidRDefault="00223FF5" w:rsidP="003265E2">
      <w:pPr>
        <w:spacing w:before="120" w:after="120"/>
        <w:jc w:val="both"/>
        <w:rPr>
          <w:rFonts w:ascii="Verdana" w:hAnsi="Verdana"/>
          <w:sz w:val="20"/>
          <w:szCs w:val="20"/>
        </w:rPr>
      </w:pPr>
      <w:r>
        <w:rPr>
          <w:rFonts w:ascii="Verdana" w:hAnsi="Verdana"/>
          <w:sz w:val="20"/>
          <w:szCs w:val="20"/>
        </w:rPr>
        <w:t>See also PPE risk assessment in Premises management</w:t>
      </w:r>
      <w:r w:rsidR="000229A6">
        <w:rPr>
          <w:rFonts w:ascii="Verdana" w:hAnsi="Verdana"/>
          <w:sz w:val="20"/>
          <w:szCs w:val="20"/>
        </w:rPr>
        <w:t xml:space="preserve"> RA</w:t>
      </w:r>
    </w:p>
    <w:p w14:paraId="79610D7A" w14:textId="77777777" w:rsidR="00F9576C" w:rsidRDefault="00F9576C" w:rsidP="003265E2">
      <w:pPr>
        <w:jc w:val="both"/>
        <w:rPr>
          <w:rFonts w:ascii="Verdana" w:hAnsi="Verdana"/>
          <w:sz w:val="20"/>
          <w:szCs w:val="20"/>
        </w:rPr>
      </w:pPr>
      <w:r>
        <w:rPr>
          <w:rFonts w:ascii="Verdana" w:hAnsi="Verdana"/>
          <w:sz w:val="20"/>
          <w:szCs w:val="20"/>
        </w:rPr>
        <w:br w:type="page"/>
      </w:r>
    </w:p>
    <w:p w14:paraId="79610D7B" w14:textId="77777777" w:rsidR="00F9576C" w:rsidRPr="00CF3550" w:rsidRDefault="00CF3550" w:rsidP="003265E2">
      <w:pPr>
        <w:spacing w:before="120" w:after="120"/>
        <w:jc w:val="both"/>
        <w:rPr>
          <w:rFonts w:ascii="Verdana" w:hAnsi="Verdana"/>
          <w:b/>
          <w:sz w:val="20"/>
          <w:szCs w:val="20"/>
        </w:rPr>
      </w:pPr>
      <w:r>
        <w:rPr>
          <w:rFonts w:ascii="Verdana" w:hAnsi="Verdana"/>
          <w:b/>
          <w:sz w:val="20"/>
          <w:szCs w:val="20"/>
        </w:rPr>
        <w:lastRenderedPageBreak/>
        <w:t xml:space="preserve">17 </w:t>
      </w:r>
      <w:r w:rsidR="00F9576C" w:rsidRPr="00CF3550">
        <w:rPr>
          <w:rFonts w:ascii="Verdana" w:hAnsi="Verdana"/>
          <w:b/>
          <w:sz w:val="20"/>
          <w:szCs w:val="20"/>
        </w:rPr>
        <w:t>Working Alone</w:t>
      </w:r>
    </w:p>
    <w:p w14:paraId="79610D7C" w14:textId="7F56F668" w:rsidR="00F9576C" w:rsidRDefault="00083130" w:rsidP="003265E2">
      <w:pPr>
        <w:spacing w:before="120" w:after="120"/>
        <w:jc w:val="both"/>
        <w:rPr>
          <w:rFonts w:ascii="Verdana" w:hAnsi="Verdana"/>
          <w:sz w:val="20"/>
          <w:szCs w:val="20"/>
        </w:rPr>
      </w:pPr>
      <w:r>
        <w:rPr>
          <w:rFonts w:ascii="Verdana" w:hAnsi="Verdana"/>
          <w:sz w:val="20"/>
          <w:szCs w:val="20"/>
        </w:rPr>
        <w:t>It is recognised that, from time t</w:t>
      </w:r>
      <w:r w:rsidR="003F121A">
        <w:rPr>
          <w:rFonts w:ascii="Verdana" w:hAnsi="Verdana"/>
          <w:sz w:val="20"/>
          <w:szCs w:val="20"/>
        </w:rPr>
        <w:t xml:space="preserve">o time, it may be necessary for </w:t>
      </w:r>
      <w:r>
        <w:rPr>
          <w:rFonts w:ascii="Verdana" w:hAnsi="Verdana"/>
          <w:sz w:val="20"/>
          <w:szCs w:val="20"/>
        </w:rPr>
        <w:t>staff to work in situations or locations which are remote from other members of staff.</w:t>
      </w:r>
      <w:r w:rsidR="00176D22">
        <w:rPr>
          <w:rFonts w:ascii="Verdana" w:hAnsi="Verdana"/>
          <w:sz w:val="20"/>
          <w:szCs w:val="20"/>
        </w:rPr>
        <w:t xml:space="preserve">  This will include staff working in the evenings, weekends or during the holiday in the </w:t>
      </w:r>
      <w:r w:rsidR="003F121A">
        <w:rPr>
          <w:rFonts w:ascii="Verdana" w:hAnsi="Verdana"/>
          <w:sz w:val="20"/>
          <w:szCs w:val="20"/>
        </w:rPr>
        <w:t>school</w:t>
      </w:r>
      <w:r w:rsidR="00906236">
        <w:rPr>
          <w:rFonts w:ascii="Verdana" w:hAnsi="Verdana"/>
          <w:sz w:val="20"/>
          <w:szCs w:val="20"/>
        </w:rPr>
        <w:t xml:space="preserve"> </w:t>
      </w:r>
      <w:r w:rsidR="00176D22">
        <w:rPr>
          <w:rFonts w:ascii="Verdana" w:hAnsi="Verdana"/>
          <w:sz w:val="20"/>
          <w:szCs w:val="20"/>
        </w:rPr>
        <w:t>on their own.</w:t>
      </w:r>
    </w:p>
    <w:p w14:paraId="79610D7D" w14:textId="380DF663" w:rsidR="00176D22" w:rsidRDefault="00176D22" w:rsidP="003265E2">
      <w:pPr>
        <w:spacing w:before="120" w:after="120"/>
        <w:jc w:val="both"/>
        <w:rPr>
          <w:rFonts w:ascii="Verdana" w:hAnsi="Verdana"/>
          <w:sz w:val="20"/>
          <w:szCs w:val="20"/>
        </w:rPr>
      </w:pPr>
      <w:r>
        <w:rPr>
          <w:rFonts w:ascii="Verdana" w:hAnsi="Verdana"/>
          <w:sz w:val="20"/>
          <w:szCs w:val="20"/>
        </w:rPr>
        <w:t xml:space="preserve">In such circumstances the </w:t>
      </w:r>
      <w:r w:rsidR="003F121A">
        <w:rPr>
          <w:rFonts w:ascii="Verdana" w:hAnsi="Verdana"/>
          <w:sz w:val="20"/>
          <w:szCs w:val="20"/>
        </w:rPr>
        <w:t xml:space="preserve">school </w:t>
      </w:r>
      <w:r>
        <w:rPr>
          <w:rFonts w:ascii="Verdana" w:hAnsi="Verdana"/>
          <w:sz w:val="20"/>
          <w:szCs w:val="20"/>
        </w:rPr>
        <w:t>will assess the risk to these individuals</w:t>
      </w:r>
      <w:r w:rsidR="00530867">
        <w:rPr>
          <w:rFonts w:ascii="Verdana" w:hAnsi="Verdana"/>
          <w:sz w:val="20"/>
          <w:szCs w:val="20"/>
        </w:rPr>
        <w:t xml:space="preserve"> and will introduce </w:t>
      </w:r>
      <w:r w:rsidR="00806D2D">
        <w:rPr>
          <w:rFonts w:ascii="Verdana" w:hAnsi="Verdana"/>
          <w:sz w:val="20"/>
          <w:szCs w:val="20"/>
        </w:rPr>
        <w:t xml:space="preserve">suitable controls to ensure that all risks are minimised.  A copy of the procedures introduced to control these risks will be kept </w:t>
      </w:r>
      <w:r w:rsidR="00523CA6">
        <w:rPr>
          <w:rFonts w:ascii="Verdana" w:hAnsi="Verdana"/>
          <w:sz w:val="20"/>
          <w:szCs w:val="20"/>
        </w:rPr>
        <w:t>on Assessnet</w:t>
      </w:r>
      <w:r w:rsidR="00806D2D">
        <w:rPr>
          <w:rFonts w:ascii="Verdana" w:hAnsi="Verdana"/>
          <w:sz w:val="20"/>
          <w:szCs w:val="20"/>
        </w:rPr>
        <w:t>.</w:t>
      </w:r>
    </w:p>
    <w:p w14:paraId="79610D7E" w14:textId="40E373EF" w:rsidR="00EB2085" w:rsidRDefault="00806D2D" w:rsidP="003265E2">
      <w:pPr>
        <w:spacing w:before="120" w:after="120"/>
        <w:jc w:val="both"/>
        <w:rPr>
          <w:rFonts w:ascii="Verdana" w:hAnsi="Verdana"/>
          <w:sz w:val="20"/>
          <w:szCs w:val="20"/>
        </w:rPr>
      </w:pPr>
      <w:r>
        <w:rPr>
          <w:rFonts w:ascii="Verdana" w:hAnsi="Verdana"/>
          <w:sz w:val="20"/>
          <w:szCs w:val="20"/>
        </w:rPr>
        <w:t xml:space="preserve">Any staff wishing to work outside </w:t>
      </w:r>
      <w:r w:rsidR="00EB2085">
        <w:rPr>
          <w:rFonts w:ascii="Verdana" w:hAnsi="Verdana"/>
          <w:sz w:val="20"/>
          <w:szCs w:val="20"/>
        </w:rPr>
        <w:t xml:space="preserve">normal hours must have prior agreement/permission from </w:t>
      </w:r>
      <w:r w:rsidR="003F121A">
        <w:rPr>
          <w:rFonts w:ascii="Verdana" w:hAnsi="Verdana"/>
          <w:sz w:val="20"/>
          <w:szCs w:val="20"/>
        </w:rPr>
        <w:t>head/deputy</w:t>
      </w:r>
      <w:r w:rsidR="00EB2085">
        <w:rPr>
          <w:rFonts w:ascii="Verdana" w:hAnsi="Verdana"/>
          <w:sz w:val="20"/>
          <w:szCs w:val="20"/>
        </w:rPr>
        <w:t>.</w:t>
      </w:r>
    </w:p>
    <w:p w14:paraId="79610D7F" w14:textId="77777777" w:rsidR="00EB2085" w:rsidRDefault="00EB2085" w:rsidP="003265E2">
      <w:pPr>
        <w:spacing w:before="120" w:after="120"/>
        <w:jc w:val="both"/>
        <w:rPr>
          <w:rFonts w:ascii="Verdana" w:hAnsi="Verdana"/>
          <w:b/>
          <w:sz w:val="20"/>
          <w:szCs w:val="20"/>
        </w:rPr>
      </w:pPr>
      <w:r>
        <w:rPr>
          <w:rFonts w:ascii="Verdana" w:hAnsi="Verdana"/>
          <w:b/>
          <w:sz w:val="20"/>
          <w:szCs w:val="20"/>
        </w:rPr>
        <w:t>School Security</w:t>
      </w:r>
    </w:p>
    <w:p w14:paraId="79610D80" w14:textId="303B6E1F" w:rsidR="00EB2085" w:rsidRDefault="003F121A" w:rsidP="003265E2">
      <w:pPr>
        <w:spacing w:before="120" w:after="120"/>
        <w:jc w:val="both"/>
        <w:rPr>
          <w:rFonts w:ascii="Verdana" w:hAnsi="Verdana"/>
          <w:sz w:val="20"/>
          <w:szCs w:val="20"/>
        </w:rPr>
      </w:pPr>
      <w:r>
        <w:rPr>
          <w:rFonts w:ascii="Verdana" w:hAnsi="Verdana"/>
          <w:sz w:val="20"/>
          <w:szCs w:val="20"/>
        </w:rPr>
        <w:t>Darren Davies</w:t>
      </w:r>
      <w:r w:rsidR="00776FBD">
        <w:rPr>
          <w:rFonts w:ascii="Verdana" w:hAnsi="Verdana"/>
          <w:sz w:val="20"/>
          <w:szCs w:val="20"/>
        </w:rPr>
        <w:t xml:space="preserve"> and </w:t>
      </w:r>
      <w:r w:rsidR="000D72C3">
        <w:rPr>
          <w:rFonts w:ascii="Verdana" w:hAnsi="Verdana"/>
          <w:sz w:val="20"/>
          <w:szCs w:val="20"/>
        </w:rPr>
        <w:t>Atlantic Cleaning Services</w:t>
      </w:r>
      <w:r w:rsidR="00776FBD">
        <w:rPr>
          <w:rFonts w:ascii="Verdana" w:hAnsi="Verdana"/>
          <w:sz w:val="20"/>
          <w:szCs w:val="20"/>
        </w:rPr>
        <w:t xml:space="preserve"> are the appointed people</w:t>
      </w:r>
      <w:r w:rsidR="00A04E28">
        <w:rPr>
          <w:rFonts w:ascii="Verdana" w:hAnsi="Verdana"/>
          <w:sz w:val="20"/>
          <w:szCs w:val="20"/>
        </w:rPr>
        <w:t xml:space="preserve"> responsible for the security of the site at the end of the day by ensuring that doors, windows, skylight etc. are secured.</w:t>
      </w:r>
    </w:p>
    <w:p w14:paraId="79610D81" w14:textId="5603D457" w:rsidR="00A04E28" w:rsidRDefault="003F121A" w:rsidP="003265E2">
      <w:pPr>
        <w:spacing w:before="120" w:after="120"/>
        <w:jc w:val="both"/>
        <w:rPr>
          <w:rFonts w:ascii="Verdana" w:hAnsi="Verdana"/>
          <w:sz w:val="20"/>
          <w:szCs w:val="20"/>
        </w:rPr>
      </w:pPr>
      <w:r>
        <w:rPr>
          <w:rFonts w:ascii="Verdana" w:hAnsi="Verdana"/>
          <w:sz w:val="20"/>
          <w:szCs w:val="20"/>
        </w:rPr>
        <w:t>Darren Davies</w:t>
      </w:r>
      <w:r w:rsidR="00A04E28">
        <w:rPr>
          <w:rFonts w:ascii="Verdana" w:hAnsi="Verdana"/>
          <w:sz w:val="20"/>
          <w:szCs w:val="20"/>
        </w:rPr>
        <w:t xml:space="preserve"> is responsible for carrying out checks of the premises during holiday periods.</w:t>
      </w:r>
    </w:p>
    <w:p w14:paraId="79610D82" w14:textId="77777777" w:rsidR="00A04E28" w:rsidRDefault="00A04E28" w:rsidP="003265E2">
      <w:pPr>
        <w:spacing w:before="120" w:after="120"/>
        <w:jc w:val="both"/>
        <w:rPr>
          <w:rFonts w:ascii="Verdana" w:hAnsi="Verdana"/>
          <w:b/>
          <w:sz w:val="20"/>
          <w:szCs w:val="20"/>
        </w:rPr>
      </w:pPr>
      <w:r>
        <w:rPr>
          <w:rFonts w:ascii="Verdana" w:hAnsi="Verdana"/>
          <w:b/>
          <w:sz w:val="20"/>
          <w:szCs w:val="20"/>
        </w:rPr>
        <w:t>School Staff/Governors Responding to Call-Outs</w:t>
      </w:r>
    </w:p>
    <w:p w14:paraId="79610D83" w14:textId="77777777" w:rsidR="00500E50" w:rsidRDefault="00500E50" w:rsidP="003265E2">
      <w:pPr>
        <w:spacing w:before="120" w:after="120"/>
        <w:jc w:val="both"/>
        <w:rPr>
          <w:rFonts w:ascii="Verdana" w:hAnsi="Verdana"/>
          <w:sz w:val="20"/>
          <w:szCs w:val="20"/>
        </w:rPr>
      </w:pPr>
      <w:r>
        <w:rPr>
          <w:rFonts w:ascii="Verdana" w:hAnsi="Verdana"/>
          <w:sz w:val="20"/>
          <w:szCs w:val="20"/>
        </w:rPr>
        <w:t>Staff nominated as out-of-hours key holders are sometimes required to attend site following the activation of the alarm.  When they are called out they will not know what situation they will find and consequently systems need to be established which reduce the potential for them to be harmed.</w:t>
      </w:r>
    </w:p>
    <w:p w14:paraId="79610D84" w14:textId="77777777" w:rsidR="00500E50" w:rsidRDefault="00115791" w:rsidP="003265E2">
      <w:pPr>
        <w:spacing w:before="120" w:after="120"/>
        <w:jc w:val="both"/>
        <w:rPr>
          <w:rFonts w:ascii="Verdana" w:hAnsi="Verdana"/>
          <w:sz w:val="20"/>
          <w:szCs w:val="20"/>
        </w:rPr>
      </w:pPr>
      <w:r>
        <w:rPr>
          <w:rFonts w:ascii="Verdana" w:hAnsi="Verdana"/>
          <w:sz w:val="20"/>
          <w:szCs w:val="20"/>
        </w:rPr>
        <w:t>It is considered that it is foreseeable that when attending a call out there is a potential for injury due to assault (which is rare) or as the consequence of an accident.</w:t>
      </w:r>
    </w:p>
    <w:p w14:paraId="79610D85" w14:textId="16827F02" w:rsidR="00115791" w:rsidRDefault="003F121A" w:rsidP="003265E2">
      <w:pPr>
        <w:spacing w:before="120" w:after="120"/>
        <w:jc w:val="both"/>
        <w:rPr>
          <w:rFonts w:ascii="Verdana" w:hAnsi="Verdana"/>
          <w:sz w:val="20"/>
          <w:szCs w:val="20"/>
        </w:rPr>
      </w:pPr>
      <w:r>
        <w:rPr>
          <w:rFonts w:ascii="Verdana" w:hAnsi="Verdana"/>
          <w:sz w:val="20"/>
          <w:szCs w:val="20"/>
        </w:rPr>
        <w:t>Paula Blackburn/Anita Care</w:t>
      </w:r>
      <w:r w:rsidR="00A275E3">
        <w:rPr>
          <w:rFonts w:ascii="Verdana" w:hAnsi="Verdana"/>
          <w:sz w:val="20"/>
          <w:szCs w:val="20"/>
        </w:rPr>
        <w:t>/Tony Lane</w:t>
      </w:r>
      <w:r w:rsidR="00115791" w:rsidRPr="00F165CB">
        <w:rPr>
          <w:rFonts w:ascii="Verdana" w:hAnsi="Verdana"/>
          <w:color w:val="FF0000"/>
          <w:sz w:val="20"/>
          <w:szCs w:val="20"/>
        </w:rPr>
        <w:t xml:space="preserve"> </w:t>
      </w:r>
      <w:r w:rsidR="00115791">
        <w:rPr>
          <w:rFonts w:ascii="Verdana" w:hAnsi="Verdana"/>
          <w:sz w:val="20"/>
          <w:szCs w:val="20"/>
        </w:rPr>
        <w:t xml:space="preserve">are the </w:t>
      </w:r>
      <w:r>
        <w:rPr>
          <w:rFonts w:ascii="Verdana" w:hAnsi="Verdana"/>
          <w:sz w:val="20"/>
          <w:szCs w:val="20"/>
        </w:rPr>
        <w:t>federation</w:t>
      </w:r>
      <w:r w:rsidR="00115791">
        <w:rPr>
          <w:rFonts w:ascii="Verdana" w:hAnsi="Verdana"/>
          <w:sz w:val="20"/>
          <w:szCs w:val="20"/>
        </w:rPr>
        <w:t>’s nominated representatives who will respond in an out-of-hours call out.</w:t>
      </w:r>
    </w:p>
    <w:p w14:paraId="79610D86" w14:textId="1CA9AB18" w:rsidR="00115791" w:rsidRDefault="00115791" w:rsidP="003265E2">
      <w:pPr>
        <w:spacing w:before="120" w:after="120"/>
        <w:jc w:val="both"/>
        <w:rPr>
          <w:rFonts w:ascii="Verdana" w:hAnsi="Verdana"/>
          <w:sz w:val="20"/>
          <w:szCs w:val="20"/>
        </w:rPr>
      </w:pPr>
      <w:r>
        <w:rPr>
          <w:rFonts w:ascii="Verdana" w:hAnsi="Verdana"/>
          <w:sz w:val="20"/>
          <w:szCs w:val="20"/>
        </w:rPr>
        <w:t xml:space="preserve">The </w:t>
      </w:r>
      <w:r w:rsidR="003F121A">
        <w:rPr>
          <w:rFonts w:ascii="Verdana" w:hAnsi="Verdana"/>
          <w:sz w:val="20"/>
          <w:szCs w:val="20"/>
        </w:rPr>
        <w:t>school</w:t>
      </w:r>
      <w:r>
        <w:rPr>
          <w:rFonts w:ascii="Verdana" w:hAnsi="Verdana"/>
          <w:sz w:val="20"/>
          <w:szCs w:val="20"/>
        </w:rPr>
        <w:t xml:space="preserve"> will assess the risks to these individuals and introduce suitable control measures to ensure that all risks are minimised.</w:t>
      </w:r>
    </w:p>
    <w:p w14:paraId="79610D87" w14:textId="77777777" w:rsidR="00115791" w:rsidRDefault="00C53E9E" w:rsidP="003265E2">
      <w:pPr>
        <w:spacing w:before="120" w:after="120"/>
        <w:jc w:val="both"/>
        <w:rPr>
          <w:rFonts w:ascii="Verdana" w:hAnsi="Verdana"/>
          <w:b/>
          <w:sz w:val="20"/>
          <w:szCs w:val="20"/>
        </w:rPr>
      </w:pPr>
      <w:r>
        <w:rPr>
          <w:rFonts w:ascii="Verdana" w:hAnsi="Verdana"/>
          <w:b/>
          <w:sz w:val="20"/>
          <w:szCs w:val="20"/>
        </w:rPr>
        <w:t>Call Out Arrangements</w:t>
      </w:r>
    </w:p>
    <w:p w14:paraId="79610D88" w14:textId="0A610F14" w:rsidR="00C53E9E" w:rsidRDefault="00C53E9E" w:rsidP="003265E2">
      <w:pPr>
        <w:spacing w:before="120" w:after="120"/>
        <w:jc w:val="both"/>
        <w:rPr>
          <w:rFonts w:ascii="Verdana" w:hAnsi="Verdana"/>
          <w:sz w:val="20"/>
          <w:szCs w:val="20"/>
        </w:rPr>
      </w:pPr>
      <w:r>
        <w:rPr>
          <w:rFonts w:ascii="Verdana" w:hAnsi="Verdana"/>
          <w:sz w:val="20"/>
          <w:szCs w:val="20"/>
        </w:rPr>
        <w:t xml:space="preserve">The </w:t>
      </w:r>
      <w:r w:rsidR="00906236">
        <w:rPr>
          <w:rFonts w:ascii="Verdana" w:hAnsi="Verdana"/>
          <w:sz w:val="20"/>
          <w:szCs w:val="20"/>
        </w:rPr>
        <w:t>schools</w:t>
      </w:r>
      <w:r>
        <w:rPr>
          <w:rFonts w:ascii="Verdana" w:hAnsi="Verdana"/>
          <w:sz w:val="20"/>
          <w:szCs w:val="20"/>
        </w:rPr>
        <w:t xml:space="preserve"> will introduce call out arrangements that will reduce the possibility of injury to staff and which ensure that if an incident occurs support will be provided.</w:t>
      </w:r>
    </w:p>
    <w:p w14:paraId="79610D8A" w14:textId="77777777" w:rsidR="00C53E9E" w:rsidRPr="00906236" w:rsidRDefault="00C53E9E" w:rsidP="003265E2">
      <w:pPr>
        <w:spacing w:before="120" w:after="120"/>
        <w:ind w:left="720"/>
        <w:jc w:val="both"/>
        <w:rPr>
          <w:rFonts w:ascii="Verdana" w:hAnsi="Verdana"/>
          <w:b/>
          <w:sz w:val="20"/>
          <w:szCs w:val="20"/>
        </w:rPr>
      </w:pPr>
      <w:r w:rsidRPr="00906236">
        <w:rPr>
          <w:rFonts w:ascii="Verdana" w:hAnsi="Verdana"/>
          <w:b/>
          <w:sz w:val="20"/>
          <w:szCs w:val="20"/>
        </w:rPr>
        <w:t>Police attendance</w:t>
      </w:r>
    </w:p>
    <w:p w14:paraId="79610D92" w14:textId="70CAA851" w:rsidR="00944619" w:rsidRPr="00906236" w:rsidRDefault="00C53E9E" w:rsidP="00906236">
      <w:pPr>
        <w:spacing w:before="120" w:after="120"/>
        <w:ind w:left="720"/>
        <w:jc w:val="both"/>
        <w:rPr>
          <w:rFonts w:ascii="Verdana" w:hAnsi="Verdana"/>
          <w:sz w:val="20"/>
          <w:szCs w:val="20"/>
        </w:rPr>
      </w:pPr>
      <w:r w:rsidRPr="00906236">
        <w:rPr>
          <w:rFonts w:ascii="Verdana" w:hAnsi="Verdana"/>
          <w:sz w:val="20"/>
          <w:szCs w:val="20"/>
        </w:rPr>
        <w:t xml:space="preserve">In any call out situation it is preferable to meet the police at the site entrance or at the police station </w:t>
      </w:r>
      <w:r w:rsidR="00C92998" w:rsidRPr="00906236">
        <w:rPr>
          <w:rFonts w:ascii="Verdana" w:hAnsi="Verdana"/>
          <w:sz w:val="20"/>
          <w:szCs w:val="20"/>
        </w:rPr>
        <w:t>before travelling to the site.</w:t>
      </w:r>
      <w:r w:rsidR="003877A2" w:rsidRPr="00906236">
        <w:rPr>
          <w:rFonts w:ascii="Verdana" w:hAnsi="Verdana"/>
          <w:sz w:val="20"/>
          <w:szCs w:val="20"/>
        </w:rPr>
        <w:t xml:space="preserve">  This ensures that there will be at least two people present on site with a direct link to support should it be required.</w:t>
      </w:r>
    </w:p>
    <w:p w14:paraId="79610D93" w14:textId="77777777" w:rsidR="00944619" w:rsidRPr="00906236" w:rsidRDefault="00944619" w:rsidP="003265E2">
      <w:pPr>
        <w:spacing w:before="120" w:after="120"/>
        <w:ind w:left="720"/>
        <w:jc w:val="both"/>
        <w:rPr>
          <w:rFonts w:ascii="Verdana" w:hAnsi="Verdana"/>
          <w:sz w:val="20"/>
          <w:szCs w:val="20"/>
        </w:rPr>
      </w:pPr>
      <w:r w:rsidRPr="00906236">
        <w:rPr>
          <w:rFonts w:ascii="Verdana" w:hAnsi="Verdana"/>
          <w:sz w:val="20"/>
          <w:szCs w:val="20"/>
        </w:rPr>
        <w:t>Or</w:t>
      </w:r>
    </w:p>
    <w:p w14:paraId="79610D94" w14:textId="5AD127A8" w:rsidR="00944619" w:rsidRPr="00906236" w:rsidRDefault="00944619" w:rsidP="003265E2">
      <w:pPr>
        <w:spacing w:before="120" w:after="120"/>
        <w:ind w:left="720"/>
        <w:jc w:val="both"/>
        <w:rPr>
          <w:rFonts w:ascii="Verdana" w:hAnsi="Verdana"/>
          <w:sz w:val="20"/>
          <w:szCs w:val="20"/>
        </w:rPr>
      </w:pPr>
      <w:r w:rsidRPr="00906236">
        <w:rPr>
          <w:rFonts w:ascii="Verdana" w:hAnsi="Verdana"/>
          <w:b/>
          <w:sz w:val="20"/>
          <w:szCs w:val="20"/>
        </w:rPr>
        <w:t>Lone Person A</w:t>
      </w:r>
      <w:r w:rsidR="00906236" w:rsidRPr="00906236">
        <w:rPr>
          <w:rFonts w:ascii="Verdana" w:hAnsi="Verdana"/>
          <w:b/>
          <w:sz w:val="20"/>
          <w:szCs w:val="20"/>
        </w:rPr>
        <w:t xml:space="preserve">ttends </w:t>
      </w:r>
    </w:p>
    <w:p w14:paraId="79610D95" w14:textId="77777777" w:rsidR="00944619" w:rsidRPr="00906236" w:rsidRDefault="00944619" w:rsidP="003265E2">
      <w:pPr>
        <w:spacing w:before="120" w:after="120"/>
        <w:ind w:left="720"/>
        <w:jc w:val="both"/>
        <w:rPr>
          <w:rFonts w:ascii="Verdana" w:hAnsi="Verdana"/>
          <w:sz w:val="20"/>
          <w:szCs w:val="20"/>
        </w:rPr>
      </w:pPr>
      <w:r w:rsidRPr="00906236">
        <w:rPr>
          <w:rFonts w:ascii="Verdana" w:hAnsi="Verdana"/>
          <w:sz w:val="20"/>
          <w:szCs w:val="20"/>
        </w:rPr>
        <w:t>Where this happens procedures must be in place so that the individual on site keeps in contact with someone or someone will take steps to contact the police should the individual not return at a given time.</w:t>
      </w:r>
    </w:p>
    <w:p w14:paraId="79610D96" w14:textId="4DC5FF3C" w:rsidR="00944619" w:rsidRPr="00906236" w:rsidRDefault="00906236" w:rsidP="003265E2">
      <w:pPr>
        <w:spacing w:before="120" w:after="120"/>
        <w:ind w:left="720"/>
        <w:jc w:val="both"/>
        <w:rPr>
          <w:rFonts w:ascii="Verdana" w:hAnsi="Verdana"/>
          <w:sz w:val="20"/>
          <w:szCs w:val="20"/>
        </w:rPr>
      </w:pPr>
      <w:r w:rsidRPr="00906236">
        <w:rPr>
          <w:rFonts w:ascii="Verdana" w:hAnsi="Verdana"/>
          <w:sz w:val="20"/>
          <w:szCs w:val="20"/>
        </w:rPr>
        <w:t>Keyholder</w:t>
      </w:r>
      <w:r w:rsidR="00944619" w:rsidRPr="00906236">
        <w:rPr>
          <w:rFonts w:ascii="Verdana" w:hAnsi="Verdana"/>
          <w:sz w:val="20"/>
          <w:szCs w:val="20"/>
        </w:rPr>
        <w:t xml:space="preserve"> should normally c</w:t>
      </w:r>
      <w:r w:rsidRPr="00906236">
        <w:rPr>
          <w:rFonts w:ascii="Verdana" w:hAnsi="Verdana"/>
          <w:sz w:val="20"/>
          <w:szCs w:val="20"/>
        </w:rPr>
        <w:t>ontact head</w:t>
      </w:r>
      <w:r w:rsidR="00944619" w:rsidRPr="00906236">
        <w:rPr>
          <w:rFonts w:ascii="Verdana" w:hAnsi="Verdana"/>
          <w:sz w:val="20"/>
          <w:szCs w:val="20"/>
        </w:rPr>
        <w:t xml:space="preserve"> on arrival at site, at regular intervals whilst on site, when leaving the site and when arriving safely home.</w:t>
      </w:r>
    </w:p>
    <w:p w14:paraId="79610D97" w14:textId="77777777" w:rsidR="00944619" w:rsidRPr="00906236" w:rsidRDefault="00944619" w:rsidP="003265E2">
      <w:pPr>
        <w:spacing w:before="120" w:after="120"/>
        <w:ind w:left="720"/>
        <w:jc w:val="both"/>
        <w:rPr>
          <w:rFonts w:ascii="Verdana" w:hAnsi="Verdana"/>
          <w:sz w:val="20"/>
          <w:szCs w:val="20"/>
        </w:rPr>
      </w:pPr>
      <w:r w:rsidRPr="00906236">
        <w:rPr>
          <w:rFonts w:ascii="Verdana" w:hAnsi="Verdana"/>
          <w:sz w:val="20"/>
          <w:szCs w:val="20"/>
        </w:rPr>
        <w:t>A member of staff should not enter a building alone unless there is an urgent and important need to do so before assistance arrives.</w:t>
      </w:r>
    </w:p>
    <w:p w14:paraId="79610D98" w14:textId="77777777" w:rsidR="00944619" w:rsidRPr="00906236" w:rsidRDefault="00944619" w:rsidP="003265E2">
      <w:pPr>
        <w:spacing w:before="120" w:after="120"/>
        <w:ind w:left="720"/>
        <w:jc w:val="both"/>
        <w:rPr>
          <w:rFonts w:ascii="Verdana" w:hAnsi="Verdana"/>
          <w:sz w:val="20"/>
          <w:szCs w:val="20"/>
        </w:rPr>
      </w:pPr>
      <w:r w:rsidRPr="00906236">
        <w:rPr>
          <w:rFonts w:ascii="Verdana" w:hAnsi="Verdana"/>
          <w:sz w:val="20"/>
          <w:szCs w:val="20"/>
        </w:rPr>
        <w:t>No member of staff is expected to enter a building where it is believed that there is a significant risk.</w:t>
      </w:r>
    </w:p>
    <w:p w14:paraId="79610D9A" w14:textId="77777777" w:rsidR="00944619" w:rsidRDefault="00944619" w:rsidP="003265E2">
      <w:pPr>
        <w:jc w:val="both"/>
        <w:rPr>
          <w:rFonts w:ascii="Verdana" w:hAnsi="Verdana"/>
          <w:sz w:val="20"/>
          <w:szCs w:val="20"/>
        </w:rPr>
      </w:pPr>
      <w:r>
        <w:rPr>
          <w:rFonts w:ascii="Verdana" w:hAnsi="Verdana"/>
          <w:sz w:val="20"/>
          <w:szCs w:val="20"/>
        </w:rPr>
        <w:br w:type="page"/>
      </w:r>
    </w:p>
    <w:p w14:paraId="79610D9B" w14:textId="77777777" w:rsidR="00944619" w:rsidRPr="00CF3550" w:rsidRDefault="00CF3550" w:rsidP="003265E2">
      <w:pPr>
        <w:spacing w:before="120" w:after="120"/>
        <w:jc w:val="both"/>
        <w:rPr>
          <w:rFonts w:ascii="Verdana" w:hAnsi="Verdana"/>
          <w:b/>
          <w:sz w:val="20"/>
          <w:szCs w:val="20"/>
        </w:rPr>
      </w:pPr>
      <w:r>
        <w:rPr>
          <w:rFonts w:ascii="Verdana" w:hAnsi="Verdana"/>
          <w:b/>
          <w:sz w:val="20"/>
          <w:szCs w:val="20"/>
        </w:rPr>
        <w:lastRenderedPageBreak/>
        <w:t xml:space="preserve">18 </w:t>
      </w:r>
      <w:r w:rsidR="00944619" w:rsidRPr="00CF3550">
        <w:rPr>
          <w:rFonts w:ascii="Verdana" w:hAnsi="Verdana"/>
          <w:b/>
          <w:sz w:val="20"/>
          <w:szCs w:val="20"/>
        </w:rPr>
        <w:t>Violence</w:t>
      </w:r>
    </w:p>
    <w:p w14:paraId="79610D9C" w14:textId="77777777" w:rsidR="00944619" w:rsidRDefault="00EC3C49" w:rsidP="003265E2">
      <w:pPr>
        <w:spacing w:before="120" w:after="120"/>
        <w:jc w:val="both"/>
        <w:rPr>
          <w:rFonts w:ascii="Verdana" w:hAnsi="Verdana"/>
          <w:b/>
          <w:sz w:val="20"/>
          <w:szCs w:val="20"/>
        </w:rPr>
      </w:pPr>
      <w:r>
        <w:rPr>
          <w:rFonts w:ascii="Verdana" w:hAnsi="Verdana"/>
          <w:b/>
          <w:sz w:val="20"/>
          <w:szCs w:val="20"/>
        </w:rPr>
        <w:t>Zero Tolerance</w:t>
      </w:r>
    </w:p>
    <w:p w14:paraId="79610D9D" w14:textId="33980254" w:rsidR="00EC3C49" w:rsidRDefault="00EC3C49" w:rsidP="003265E2">
      <w:pPr>
        <w:spacing w:before="120" w:after="120"/>
        <w:jc w:val="both"/>
        <w:rPr>
          <w:rFonts w:ascii="Verdana" w:hAnsi="Verdana"/>
          <w:sz w:val="20"/>
          <w:szCs w:val="20"/>
        </w:rPr>
      </w:pPr>
      <w:r>
        <w:rPr>
          <w:rFonts w:ascii="Verdana" w:hAnsi="Verdana"/>
          <w:sz w:val="20"/>
          <w:szCs w:val="20"/>
        </w:rPr>
        <w:t xml:space="preserve">Violence is not tolerated in this </w:t>
      </w:r>
      <w:r w:rsidR="00906236">
        <w:rPr>
          <w:rFonts w:ascii="Verdana" w:hAnsi="Verdana"/>
          <w:sz w:val="20"/>
          <w:szCs w:val="20"/>
        </w:rPr>
        <w:t>federation</w:t>
      </w:r>
      <w:r>
        <w:rPr>
          <w:rFonts w:ascii="Verdana" w:hAnsi="Verdana"/>
          <w:sz w:val="20"/>
          <w:szCs w:val="20"/>
        </w:rPr>
        <w:t>.  Action and the appropriate sanctions will be taken against the perpetrator of any violence towards staff, students or visitors</w:t>
      </w:r>
      <w:r w:rsidR="00906236">
        <w:rPr>
          <w:rFonts w:ascii="Verdana" w:hAnsi="Verdana"/>
          <w:sz w:val="20"/>
          <w:szCs w:val="20"/>
        </w:rPr>
        <w:t>.</w:t>
      </w:r>
    </w:p>
    <w:p w14:paraId="79610D9E" w14:textId="77777777" w:rsidR="00EC3C49" w:rsidRDefault="00EC3C49" w:rsidP="003265E2">
      <w:pPr>
        <w:spacing w:before="120" w:after="120"/>
        <w:jc w:val="both"/>
        <w:rPr>
          <w:rFonts w:ascii="Verdana" w:hAnsi="Verdana"/>
          <w:b/>
          <w:sz w:val="20"/>
          <w:szCs w:val="20"/>
        </w:rPr>
      </w:pPr>
      <w:r>
        <w:rPr>
          <w:rFonts w:ascii="Verdana" w:hAnsi="Verdana"/>
          <w:b/>
          <w:sz w:val="20"/>
          <w:szCs w:val="20"/>
        </w:rPr>
        <w:t>Violence towards Staff</w:t>
      </w:r>
    </w:p>
    <w:p w14:paraId="79610D9F" w14:textId="77777777" w:rsidR="00EC3C49" w:rsidRDefault="00EC3C49" w:rsidP="003265E2">
      <w:pPr>
        <w:spacing w:before="120" w:after="120"/>
        <w:jc w:val="both"/>
        <w:rPr>
          <w:rFonts w:ascii="Verdana" w:hAnsi="Verdana"/>
          <w:sz w:val="20"/>
          <w:szCs w:val="20"/>
        </w:rPr>
      </w:pPr>
      <w:r>
        <w:rPr>
          <w:rFonts w:ascii="Verdana" w:hAnsi="Verdana"/>
          <w:sz w:val="20"/>
          <w:szCs w:val="20"/>
        </w:rPr>
        <w:t>Violence towards staff from other members of staff, visitors or members of the public will be reported to the police.</w:t>
      </w:r>
    </w:p>
    <w:p w14:paraId="79610DA0" w14:textId="729B0470" w:rsidR="00EC3C49" w:rsidRDefault="00EC3C49" w:rsidP="003265E2">
      <w:pPr>
        <w:spacing w:before="120" w:after="120"/>
        <w:jc w:val="both"/>
        <w:rPr>
          <w:rFonts w:ascii="Verdana" w:hAnsi="Verdana"/>
          <w:sz w:val="20"/>
          <w:szCs w:val="20"/>
        </w:rPr>
      </w:pPr>
      <w:r>
        <w:rPr>
          <w:rFonts w:ascii="Verdana" w:hAnsi="Verdana"/>
          <w:sz w:val="20"/>
          <w:szCs w:val="20"/>
        </w:rPr>
        <w:t>Violence towards staff from students will be dealt</w:t>
      </w:r>
      <w:r w:rsidR="00906236">
        <w:rPr>
          <w:rFonts w:ascii="Verdana" w:hAnsi="Verdana"/>
          <w:sz w:val="20"/>
          <w:szCs w:val="20"/>
        </w:rPr>
        <w:t xml:space="preserve"> with using the school</w:t>
      </w:r>
      <w:r>
        <w:rPr>
          <w:rFonts w:ascii="Verdana" w:hAnsi="Verdana"/>
          <w:sz w:val="20"/>
          <w:szCs w:val="20"/>
        </w:rPr>
        <w:t>’s internal disciplinary procedures (which may include police involvement where appropriate).</w:t>
      </w:r>
    </w:p>
    <w:p w14:paraId="79610DA1" w14:textId="77777777" w:rsidR="00EC3C49" w:rsidRDefault="00EC3C49" w:rsidP="003265E2">
      <w:pPr>
        <w:spacing w:before="120" w:after="120"/>
        <w:jc w:val="both"/>
        <w:rPr>
          <w:rFonts w:ascii="Verdana" w:hAnsi="Verdana"/>
          <w:b/>
          <w:sz w:val="20"/>
          <w:szCs w:val="20"/>
        </w:rPr>
      </w:pPr>
      <w:r>
        <w:rPr>
          <w:rFonts w:ascii="Verdana" w:hAnsi="Verdana"/>
          <w:b/>
          <w:sz w:val="20"/>
          <w:szCs w:val="20"/>
        </w:rPr>
        <w:t>Violence towards Visitors</w:t>
      </w:r>
    </w:p>
    <w:p w14:paraId="79610DA2" w14:textId="77777777" w:rsidR="00EC3C49" w:rsidRDefault="00EC3C49" w:rsidP="003265E2">
      <w:pPr>
        <w:spacing w:before="120" w:after="120"/>
        <w:jc w:val="both"/>
        <w:rPr>
          <w:rFonts w:ascii="Verdana" w:hAnsi="Verdana"/>
          <w:sz w:val="20"/>
          <w:szCs w:val="20"/>
        </w:rPr>
      </w:pPr>
      <w:r>
        <w:rPr>
          <w:rFonts w:ascii="Verdana" w:hAnsi="Verdana"/>
          <w:sz w:val="20"/>
          <w:szCs w:val="20"/>
        </w:rPr>
        <w:t>Violence towards visitors will be reported to the police.</w:t>
      </w:r>
    </w:p>
    <w:p w14:paraId="79610DA3" w14:textId="77777777" w:rsidR="00EC3C49" w:rsidRDefault="00EC3C49" w:rsidP="003265E2">
      <w:pPr>
        <w:spacing w:before="120" w:after="120"/>
        <w:jc w:val="both"/>
        <w:rPr>
          <w:rFonts w:ascii="Verdana" w:hAnsi="Verdana"/>
          <w:b/>
          <w:sz w:val="20"/>
          <w:szCs w:val="20"/>
        </w:rPr>
      </w:pPr>
      <w:r>
        <w:rPr>
          <w:rFonts w:ascii="Verdana" w:hAnsi="Verdana"/>
          <w:b/>
          <w:sz w:val="20"/>
          <w:szCs w:val="20"/>
        </w:rPr>
        <w:t>Violence towards Students</w:t>
      </w:r>
    </w:p>
    <w:p w14:paraId="79610DA4" w14:textId="10AADAF7" w:rsidR="00EC3C49" w:rsidRDefault="00EC3C49" w:rsidP="003265E2">
      <w:pPr>
        <w:spacing w:before="120" w:after="120"/>
        <w:jc w:val="both"/>
        <w:rPr>
          <w:rFonts w:ascii="Verdana" w:hAnsi="Verdana"/>
          <w:sz w:val="20"/>
          <w:szCs w:val="20"/>
        </w:rPr>
      </w:pPr>
      <w:r>
        <w:rPr>
          <w:rFonts w:ascii="Verdana" w:hAnsi="Verdana"/>
          <w:sz w:val="20"/>
          <w:szCs w:val="20"/>
        </w:rPr>
        <w:t xml:space="preserve">Violence between students will normally be dealt with using the </w:t>
      </w:r>
      <w:r w:rsidR="00906236">
        <w:rPr>
          <w:rFonts w:ascii="Verdana" w:hAnsi="Verdana"/>
          <w:sz w:val="20"/>
          <w:szCs w:val="20"/>
        </w:rPr>
        <w:t>school</w:t>
      </w:r>
      <w:r>
        <w:rPr>
          <w:rFonts w:ascii="Verdana" w:hAnsi="Verdana"/>
          <w:sz w:val="20"/>
          <w:szCs w:val="20"/>
        </w:rPr>
        <w:t>’s internal disciplinary procedures (which may include police involvement where appropriate).</w:t>
      </w:r>
    </w:p>
    <w:p w14:paraId="79610DA5" w14:textId="77777777" w:rsidR="00EC3C49" w:rsidRDefault="00EC3C49" w:rsidP="003265E2">
      <w:pPr>
        <w:spacing w:before="120" w:after="120"/>
        <w:jc w:val="both"/>
        <w:rPr>
          <w:rFonts w:ascii="Verdana" w:hAnsi="Verdana"/>
          <w:sz w:val="20"/>
          <w:szCs w:val="20"/>
        </w:rPr>
      </w:pPr>
      <w:r>
        <w:rPr>
          <w:rFonts w:ascii="Verdana" w:hAnsi="Verdana"/>
          <w:sz w:val="20"/>
          <w:szCs w:val="20"/>
        </w:rPr>
        <w:t>Violence towards students from staff, visitors or members of the public will be reported to the police.</w:t>
      </w:r>
    </w:p>
    <w:p w14:paraId="79610DA6" w14:textId="77777777" w:rsidR="00EC3C49" w:rsidRDefault="00EC3C49" w:rsidP="003265E2">
      <w:pPr>
        <w:spacing w:before="120" w:after="120"/>
        <w:jc w:val="both"/>
        <w:rPr>
          <w:rFonts w:ascii="Verdana" w:hAnsi="Verdana"/>
          <w:b/>
          <w:sz w:val="20"/>
          <w:szCs w:val="20"/>
        </w:rPr>
      </w:pPr>
      <w:r>
        <w:rPr>
          <w:rFonts w:ascii="Verdana" w:hAnsi="Verdana"/>
          <w:b/>
          <w:sz w:val="20"/>
          <w:szCs w:val="20"/>
        </w:rPr>
        <w:t>Responsible Person</w:t>
      </w:r>
    </w:p>
    <w:p w14:paraId="79610DA7" w14:textId="520B3ADD" w:rsidR="00EC3C49" w:rsidRDefault="00906236" w:rsidP="003265E2">
      <w:pPr>
        <w:spacing w:before="120" w:after="120"/>
        <w:jc w:val="both"/>
        <w:rPr>
          <w:rFonts w:ascii="Verdana" w:hAnsi="Verdana"/>
          <w:sz w:val="20"/>
          <w:szCs w:val="20"/>
        </w:rPr>
      </w:pPr>
      <w:r>
        <w:rPr>
          <w:rFonts w:ascii="Verdana" w:hAnsi="Verdana"/>
          <w:sz w:val="20"/>
          <w:szCs w:val="20"/>
        </w:rPr>
        <w:t>Paula Blackburn</w:t>
      </w:r>
      <w:r w:rsidR="00EC3C49">
        <w:rPr>
          <w:rFonts w:ascii="Verdana" w:hAnsi="Verdana"/>
          <w:sz w:val="20"/>
          <w:szCs w:val="20"/>
        </w:rPr>
        <w:t xml:space="preserve"> is responsible for</w:t>
      </w:r>
      <w:r w:rsidR="007F552A">
        <w:rPr>
          <w:rFonts w:ascii="Verdana" w:hAnsi="Verdana"/>
          <w:sz w:val="20"/>
          <w:szCs w:val="20"/>
        </w:rPr>
        <w:t xml:space="preserve"> ensuring that all</w:t>
      </w:r>
      <w:r w:rsidR="00EC3C49">
        <w:rPr>
          <w:rFonts w:ascii="Verdana" w:hAnsi="Verdana"/>
          <w:sz w:val="20"/>
          <w:szCs w:val="20"/>
        </w:rPr>
        <w:t>:-</w:t>
      </w:r>
    </w:p>
    <w:p w14:paraId="79610DA8" w14:textId="77777777" w:rsidR="00EC3C49" w:rsidRDefault="007F552A" w:rsidP="00F87095">
      <w:pPr>
        <w:pStyle w:val="ListParagraph"/>
        <w:numPr>
          <w:ilvl w:val="0"/>
          <w:numId w:val="14"/>
        </w:numPr>
        <w:spacing w:before="120" w:after="120"/>
        <w:ind w:left="714" w:hanging="357"/>
        <w:contextualSpacing w:val="0"/>
        <w:jc w:val="both"/>
        <w:rPr>
          <w:rFonts w:ascii="Verdana" w:hAnsi="Verdana"/>
          <w:sz w:val="20"/>
          <w:szCs w:val="20"/>
        </w:rPr>
      </w:pPr>
      <w:r>
        <w:rPr>
          <w:rFonts w:ascii="Verdana" w:hAnsi="Verdana"/>
          <w:sz w:val="20"/>
          <w:szCs w:val="20"/>
        </w:rPr>
        <w:t>S</w:t>
      </w:r>
      <w:r w:rsidR="00EC3C49">
        <w:rPr>
          <w:rFonts w:ascii="Verdana" w:hAnsi="Verdana"/>
          <w:sz w:val="20"/>
          <w:szCs w:val="20"/>
        </w:rPr>
        <w:t>taff are aware of the policy and procedures for dealing with violent incidents</w:t>
      </w:r>
    </w:p>
    <w:p w14:paraId="79610DA9" w14:textId="77777777" w:rsidR="00EC3C49" w:rsidRDefault="007F552A" w:rsidP="00F87095">
      <w:pPr>
        <w:pStyle w:val="ListParagraph"/>
        <w:numPr>
          <w:ilvl w:val="0"/>
          <w:numId w:val="14"/>
        </w:numPr>
        <w:spacing w:before="120" w:after="120"/>
        <w:ind w:left="714" w:hanging="357"/>
        <w:contextualSpacing w:val="0"/>
        <w:jc w:val="both"/>
        <w:rPr>
          <w:rFonts w:ascii="Verdana" w:hAnsi="Verdana"/>
          <w:sz w:val="20"/>
          <w:szCs w:val="20"/>
        </w:rPr>
      </w:pPr>
      <w:r>
        <w:rPr>
          <w:rFonts w:ascii="Verdana" w:hAnsi="Verdana"/>
          <w:sz w:val="20"/>
          <w:szCs w:val="20"/>
        </w:rPr>
        <w:t>Staff have received instruction in procedures/techniques for avoiding violence at work</w:t>
      </w:r>
    </w:p>
    <w:p w14:paraId="79610DAA" w14:textId="77777777" w:rsidR="007F552A" w:rsidRDefault="007F552A" w:rsidP="00F87095">
      <w:pPr>
        <w:pStyle w:val="ListParagraph"/>
        <w:numPr>
          <w:ilvl w:val="0"/>
          <w:numId w:val="14"/>
        </w:numPr>
        <w:spacing w:before="120" w:after="120"/>
        <w:ind w:left="714" w:hanging="357"/>
        <w:contextualSpacing w:val="0"/>
        <w:jc w:val="both"/>
        <w:rPr>
          <w:rFonts w:ascii="Verdana" w:hAnsi="Verdana"/>
          <w:sz w:val="20"/>
          <w:szCs w:val="20"/>
        </w:rPr>
      </w:pPr>
      <w:r>
        <w:rPr>
          <w:rFonts w:ascii="Verdana" w:hAnsi="Verdana"/>
          <w:sz w:val="20"/>
          <w:szCs w:val="20"/>
        </w:rPr>
        <w:t>Staff are aware of the procedures for reporting violent incidents</w:t>
      </w:r>
    </w:p>
    <w:p w14:paraId="79610DAB" w14:textId="77777777" w:rsidR="007F552A" w:rsidRPr="00CF3550" w:rsidRDefault="007F552A" w:rsidP="00F87095">
      <w:pPr>
        <w:pStyle w:val="ListParagraph"/>
        <w:numPr>
          <w:ilvl w:val="0"/>
          <w:numId w:val="14"/>
        </w:numPr>
        <w:spacing w:before="120" w:after="120"/>
        <w:ind w:left="714" w:hanging="357"/>
        <w:contextualSpacing w:val="0"/>
        <w:jc w:val="both"/>
        <w:rPr>
          <w:rFonts w:ascii="Verdana" w:hAnsi="Verdana"/>
          <w:sz w:val="20"/>
          <w:szCs w:val="20"/>
        </w:rPr>
      </w:pPr>
      <w:r>
        <w:rPr>
          <w:rFonts w:ascii="Verdana" w:hAnsi="Verdana"/>
          <w:sz w:val="20"/>
          <w:szCs w:val="20"/>
        </w:rPr>
        <w:t>Incidents of physical and verbal abuse are recorded using the Online Accident Reporting System</w:t>
      </w:r>
    </w:p>
    <w:p w14:paraId="79610DAC" w14:textId="77777777" w:rsidR="007F552A" w:rsidRDefault="007F552A" w:rsidP="003265E2">
      <w:pPr>
        <w:spacing w:before="120" w:after="120"/>
        <w:jc w:val="both"/>
        <w:rPr>
          <w:rFonts w:ascii="Verdana" w:hAnsi="Verdana"/>
          <w:b/>
          <w:sz w:val="20"/>
          <w:szCs w:val="20"/>
        </w:rPr>
      </w:pPr>
      <w:r>
        <w:rPr>
          <w:rFonts w:ascii="Verdana" w:hAnsi="Verdana"/>
          <w:b/>
          <w:sz w:val="20"/>
          <w:szCs w:val="20"/>
        </w:rPr>
        <w:t>Team Teach</w:t>
      </w:r>
    </w:p>
    <w:p w14:paraId="79610DAD" w14:textId="7D3B08A3" w:rsidR="007F552A" w:rsidRDefault="007F552A" w:rsidP="003265E2">
      <w:pPr>
        <w:spacing w:before="120" w:after="120"/>
        <w:jc w:val="both"/>
        <w:rPr>
          <w:rFonts w:ascii="Verdana" w:hAnsi="Verdana"/>
          <w:sz w:val="20"/>
          <w:szCs w:val="20"/>
        </w:rPr>
      </w:pPr>
      <w:r>
        <w:rPr>
          <w:rFonts w:ascii="Verdana" w:hAnsi="Verdana"/>
          <w:sz w:val="20"/>
          <w:szCs w:val="20"/>
        </w:rPr>
        <w:t xml:space="preserve">Team Teach is a training package for staff utilising de-escalation and positive handling strategies to support a child when they are in a crisis situation.  Within this </w:t>
      </w:r>
      <w:r w:rsidR="00906236">
        <w:rPr>
          <w:rFonts w:ascii="Verdana" w:hAnsi="Verdana"/>
          <w:sz w:val="20"/>
          <w:szCs w:val="20"/>
        </w:rPr>
        <w:t>federation</w:t>
      </w:r>
      <w:r>
        <w:rPr>
          <w:rFonts w:ascii="Verdana" w:hAnsi="Verdana"/>
          <w:sz w:val="20"/>
          <w:szCs w:val="20"/>
        </w:rPr>
        <w:t xml:space="preserve"> the following staff are trained in Team Teach techniques:-</w:t>
      </w:r>
    </w:p>
    <w:p w14:paraId="79610DAE" w14:textId="778064BB" w:rsidR="007F552A" w:rsidRDefault="00906236" w:rsidP="003265E2">
      <w:pPr>
        <w:spacing w:before="120" w:after="120"/>
        <w:ind w:left="720"/>
        <w:jc w:val="both"/>
        <w:rPr>
          <w:rFonts w:ascii="Verdana" w:hAnsi="Verdana"/>
          <w:sz w:val="20"/>
          <w:szCs w:val="20"/>
        </w:rPr>
      </w:pPr>
      <w:r>
        <w:rPr>
          <w:rFonts w:ascii="Verdana" w:hAnsi="Verdana"/>
          <w:sz w:val="20"/>
          <w:szCs w:val="20"/>
        </w:rPr>
        <w:t>Paula Blackburn, Joanne Nic</w:t>
      </w:r>
      <w:r w:rsidR="00523CA6">
        <w:rPr>
          <w:rFonts w:ascii="Verdana" w:hAnsi="Verdana"/>
          <w:sz w:val="20"/>
          <w:szCs w:val="20"/>
        </w:rPr>
        <w:t>holas,</w:t>
      </w:r>
      <w:r>
        <w:rPr>
          <w:rFonts w:ascii="Verdana" w:hAnsi="Verdana"/>
          <w:sz w:val="20"/>
          <w:szCs w:val="20"/>
        </w:rPr>
        <w:t xml:space="preserve"> Candice Brooks, Zoe Symons, Angie Larcombe</w:t>
      </w:r>
    </w:p>
    <w:p w14:paraId="79610DAF" w14:textId="0884A4DA" w:rsidR="00CC6A9D" w:rsidRDefault="007F552A" w:rsidP="003265E2">
      <w:pPr>
        <w:spacing w:before="120" w:after="120"/>
        <w:jc w:val="both"/>
        <w:rPr>
          <w:rFonts w:ascii="Verdana" w:hAnsi="Verdana"/>
          <w:sz w:val="20"/>
          <w:szCs w:val="20"/>
        </w:rPr>
      </w:pPr>
      <w:r>
        <w:rPr>
          <w:rFonts w:ascii="Verdana" w:hAnsi="Verdana"/>
          <w:sz w:val="20"/>
          <w:szCs w:val="20"/>
        </w:rPr>
        <w:t>A specific policy and procedures aimed at the control of student</w:t>
      </w:r>
      <w:r w:rsidR="006F180F">
        <w:rPr>
          <w:rFonts w:ascii="Verdana" w:hAnsi="Verdana"/>
          <w:sz w:val="20"/>
          <w:szCs w:val="20"/>
        </w:rPr>
        <w:t xml:space="preserve">s has been adopted </w:t>
      </w:r>
      <w:r w:rsidR="00906236">
        <w:rPr>
          <w:rFonts w:ascii="Verdana" w:hAnsi="Verdana"/>
          <w:sz w:val="20"/>
          <w:szCs w:val="20"/>
        </w:rPr>
        <w:t>(see Physical Restraint policy)</w:t>
      </w:r>
    </w:p>
    <w:p w14:paraId="677DCBDB" w14:textId="77777777" w:rsidR="00CC6A9D" w:rsidRDefault="00CC6A9D">
      <w:pPr>
        <w:rPr>
          <w:rFonts w:ascii="Verdana" w:hAnsi="Verdana"/>
          <w:sz w:val="20"/>
          <w:szCs w:val="20"/>
        </w:rPr>
      </w:pPr>
      <w:r>
        <w:rPr>
          <w:rFonts w:ascii="Verdana" w:hAnsi="Verdana"/>
          <w:sz w:val="20"/>
          <w:szCs w:val="20"/>
        </w:rPr>
        <w:br w:type="page"/>
      </w:r>
    </w:p>
    <w:p w14:paraId="5843F523" w14:textId="77777777" w:rsidR="00A62FAE" w:rsidRPr="00CF3550" w:rsidRDefault="00A62FAE" w:rsidP="003265E2">
      <w:pPr>
        <w:spacing w:before="120" w:after="120"/>
        <w:jc w:val="both"/>
        <w:rPr>
          <w:rFonts w:ascii="Verdana" w:hAnsi="Verdana"/>
          <w:sz w:val="20"/>
          <w:szCs w:val="20"/>
        </w:rPr>
      </w:pPr>
    </w:p>
    <w:p w14:paraId="79610DB0" w14:textId="77777777" w:rsidR="00835C09" w:rsidRPr="00CF3550" w:rsidRDefault="00CF3550" w:rsidP="003265E2">
      <w:pPr>
        <w:spacing w:before="120" w:after="120"/>
        <w:jc w:val="both"/>
        <w:rPr>
          <w:rFonts w:ascii="Verdana" w:hAnsi="Verdana"/>
          <w:b/>
          <w:sz w:val="20"/>
          <w:szCs w:val="20"/>
        </w:rPr>
      </w:pPr>
      <w:r>
        <w:rPr>
          <w:rFonts w:ascii="Verdana" w:hAnsi="Verdana"/>
          <w:b/>
          <w:sz w:val="20"/>
          <w:szCs w:val="20"/>
        </w:rPr>
        <w:t xml:space="preserve">19 </w:t>
      </w:r>
      <w:r w:rsidR="00835C09" w:rsidRPr="00CF3550">
        <w:rPr>
          <w:rFonts w:ascii="Verdana" w:hAnsi="Verdana"/>
          <w:b/>
          <w:sz w:val="20"/>
          <w:szCs w:val="20"/>
        </w:rPr>
        <w:t>Educational Visits</w:t>
      </w:r>
    </w:p>
    <w:p w14:paraId="79610DB1" w14:textId="5D786C07" w:rsidR="00835C09" w:rsidRDefault="00BD5BBD" w:rsidP="003265E2">
      <w:pPr>
        <w:spacing w:before="120" w:after="120"/>
        <w:jc w:val="both"/>
        <w:rPr>
          <w:rFonts w:ascii="Verdana" w:hAnsi="Verdana"/>
          <w:sz w:val="20"/>
          <w:szCs w:val="20"/>
        </w:rPr>
      </w:pPr>
      <w:r w:rsidRPr="00BD5BBD">
        <w:rPr>
          <w:rFonts w:ascii="Verdana" w:hAnsi="Verdana"/>
          <w:sz w:val="20"/>
          <w:szCs w:val="20"/>
        </w:rPr>
        <w:t>The</w:t>
      </w:r>
      <w:r w:rsidRPr="00A62FAE">
        <w:rPr>
          <w:rFonts w:ascii="Verdana" w:hAnsi="Verdana"/>
          <w:color w:val="4F81BD" w:themeColor="accent1"/>
          <w:szCs w:val="20"/>
        </w:rPr>
        <w:t xml:space="preserve"> </w:t>
      </w:r>
      <w:r w:rsidR="00906236">
        <w:rPr>
          <w:rFonts w:ascii="Verdana" w:hAnsi="Verdana"/>
          <w:sz w:val="20"/>
          <w:szCs w:val="20"/>
        </w:rPr>
        <w:t>federation</w:t>
      </w:r>
      <w:r>
        <w:rPr>
          <w:rFonts w:ascii="Verdana" w:hAnsi="Verdana"/>
          <w:sz w:val="20"/>
          <w:szCs w:val="20"/>
        </w:rPr>
        <w:t xml:space="preserve"> </w:t>
      </w:r>
      <w:r w:rsidR="00D252EF">
        <w:rPr>
          <w:rFonts w:ascii="Verdana" w:hAnsi="Verdana"/>
          <w:sz w:val="20"/>
          <w:szCs w:val="20"/>
        </w:rPr>
        <w:t>is mindful of its responsibilities with regard to the safe delivery of off site activities and school trips.</w:t>
      </w:r>
    </w:p>
    <w:p w14:paraId="79610DB2" w14:textId="77777777" w:rsidR="00D252EF" w:rsidRDefault="00D252EF" w:rsidP="003265E2">
      <w:pPr>
        <w:spacing w:before="120" w:after="120"/>
        <w:jc w:val="both"/>
        <w:rPr>
          <w:rFonts w:ascii="Verdana" w:hAnsi="Verdana"/>
          <w:b/>
          <w:sz w:val="20"/>
          <w:szCs w:val="20"/>
        </w:rPr>
      </w:pPr>
      <w:r w:rsidRPr="00D252EF">
        <w:rPr>
          <w:rFonts w:ascii="Verdana" w:hAnsi="Verdana"/>
          <w:b/>
          <w:sz w:val="20"/>
          <w:szCs w:val="20"/>
        </w:rPr>
        <w:t>Responsible Person</w:t>
      </w:r>
    </w:p>
    <w:p w14:paraId="79610DB3" w14:textId="618BDC61" w:rsidR="00BD5BBD" w:rsidRDefault="00D252EF" w:rsidP="003265E2">
      <w:pPr>
        <w:spacing w:before="120" w:after="120"/>
        <w:jc w:val="both"/>
        <w:rPr>
          <w:rFonts w:ascii="Verdana" w:hAnsi="Verdana"/>
          <w:sz w:val="20"/>
          <w:szCs w:val="20"/>
        </w:rPr>
      </w:pPr>
      <w:r w:rsidRPr="00D252EF">
        <w:rPr>
          <w:rFonts w:ascii="Verdana" w:hAnsi="Verdana"/>
          <w:sz w:val="20"/>
          <w:szCs w:val="20"/>
        </w:rPr>
        <w:t>The respon</w:t>
      </w:r>
      <w:r>
        <w:rPr>
          <w:rFonts w:ascii="Verdana" w:hAnsi="Verdana"/>
          <w:sz w:val="20"/>
          <w:szCs w:val="20"/>
        </w:rPr>
        <w:t>sible person for school trips a</w:t>
      </w:r>
      <w:r w:rsidRPr="00D252EF">
        <w:rPr>
          <w:rFonts w:ascii="Verdana" w:hAnsi="Verdana"/>
          <w:sz w:val="20"/>
          <w:szCs w:val="20"/>
        </w:rPr>
        <w:t>nd off</w:t>
      </w:r>
      <w:r w:rsidR="003A2DBD">
        <w:rPr>
          <w:rFonts w:ascii="Verdana" w:hAnsi="Verdana"/>
          <w:sz w:val="20"/>
          <w:szCs w:val="20"/>
        </w:rPr>
        <w:t>-</w:t>
      </w:r>
      <w:r w:rsidRPr="00D252EF">
        <w:rPr>
          <w:rFonts w:ascii="Verdana" w:hAnsi="Verdana"/>
          <w:sz w:val="20"/>
          <w:szCs w:val="20"/>
        </w:rPr>
        <w:t xml:space="preserve">site activities in this </w:t>
      </w:r>
      <w:r w:rsidR="00906236">
        <w:rPr>
          <w:rFonts w:ascii="Verdana" w:hAnsi="Verdana"/>
          <w:sz w:val="20"/>
          <w:szCs w:val="20"/>
        </w:rPr>
        <w:t>federation is Paula Blackburn.</w:t>
      </w:r>
      <w:r w:rsidRPr="006268D5">
        <w:rPr>
          <w:rFonts w:ascii="Verdana" w:hAnsi="Verdana"/>
          <w:color w:val="FF0000"/>
          <w:sz w:val="20"/>
          <w:szCs w:val="20"/>
        </w:rPr>
        <w:t xml:space="preserve">  </w:t>
      </w:r>
      <w:r w:rsidRPr="00906236">
        <w:rPr>
          <w:rFonts w:ascii="Verdana" w:hAnsi="Verdana"/>
          <w:sz w:val="20"/>
          <w:szCs w:val="20"/>
        </w:rPr>
        <w:t>In addition</w:t>
      </w:r>
      <w:r w:rsidR="003A2DBD">
        <w:rPr>
          <w:rFonts w:ascii="Verdana" w:hAnsi="Verdana"/>
          <w:sz w:val="20"/>
          <w:szCs w:val="20"/>
        </w:rPr>
        <w:t>,</w:t>
      </w:r>
      <w:r w:rsidRPr="00906236">
        <w:rPr>
          <w:rFonts w:ascii="Verdana" w:hAnsi="Verdana"/>
          <w:sz w:val="20"/>
          <w:szCs w:val="20"/>
        </w:rPr>
        <w:t xml:space="preserve"> there is an Educati</w:t>
      </w:r>
      <w:r w:rsidR="00906236" w:rsidRPr="00906236">
        <w:rPr>
          <w:rFonts w:ascii="Verdana" w:hAnsi="Verdana"/>
          <w:sz w:val="20"/>
          <w:szCs w:val="20"/>
        </w:rPr>
        <w:t>onal Visits Coordinator (EVC)  Anita Care</w:t>
      </w:r>
      <w:r w:rsidRPr="00906236">
        <w:rPr>
          <w:rFonts w:ascii="Verdana" w:hAnsi="Verdana"/>
          <w:sz w:val="20"/>
          <w:szCs w:val="20"/>
        </w:rPr>
        <w:t xml:space="preserve"> who com</w:t>
      </w:r>
      <w:r w:rsidR="00906236" w:rsidRPr="00906236">
        <w:rPr>
          <w:rFonts w:ascii="Verdana" w:hAnsi="Verdana"/>
          <w:sz w:val="20"/>
          <w:szCs w:val="20"/>
        </w:rPr>
        <w:t>pleted relevant training in 20</w:t>
      </w:r>
      <w:r w:rsidR="00743F22">
        <w:rPr>
          <w:rFonts w:ascii="Verdana" w:hAnsi="Verdana"/>
          <w:sz w:val="20"/>
          <w:szCs w:val="20"/>
        </w:rPr>
        <w:t>22</w:t>
      </w:r>
      <w:r w:rsidR="00BD5BBD" w:rsidRPr="00906236">
        <w:rPr>
          <w:rFonts w:ascii="Verdana" w:hAnsi="Verdana"/>
          <w:sz w:val="20"/>
          <w:szCs w:val="20"/>
        </w:rPr>
        <w:t xml:space="preserve"> </w:t>
      </w:r>
      <w:r w:rsidR="00BD5BBD">
        <w:rPr>
          <w:rFonts w:ascii="Verdana" w:hAnsi="Verdana"/>
          <w:sz w:val="20"/>
          <w:szCs w:val="20"/>
        </w:rPr>
        <w:t>(Note this role is not statutory)</w:t>
      </w:r>
    </w:p>
    <w:p w14:paraId="79610DB4" w14:textId="77777777" w:rsidR="00D252EF" w:rsidRDefault="00D252EF" w:rsidP="003265E2">
      <w:pPr>
        <w:spacing w:before="120" w:after="120"/>
        <w:jc w:val="both"/>
        <w:rPr>
          <w:rFonts w:ascii="Verdana" w:hAnsi="Verdana"/>
          <w:b/>
          <w:sz w:val="20"/>
          <w:szCs w:val="20"/>
        </w:rPr>
      </w:pPr>
      <w:r w:rsidRPr="00D252EF">
        <w:rPr>
          <w:rFonts w:ascii="Verdana" w:hAnsi="Verdana"/>
          <w:b/>
          <w:sz w:val="20"/>
          <w:szCs w:val="20"/>
        </w:rPr>
        <w:t>Parental Consent</w:t>
      </w:r>
    </w:p>
    <w:p w14:paraId="79610DB5" w14:textId="7E66982C" w:rsidR="00BD5BBD" w:rsidRDefault="00CC6A9D" w:rsidP="003265E2">
      <w:pPr>
        <w:spacing w:before="120" w:after="120"/>
        <w:jc w:val="both"/>
        <w:rPr>
          <w:rFonts w:ascii="Verdana" w:hAnsi="Verdana"/>
          <w:sz w:val="20"/>
          <w:szCs w:val="20"/>
        </w:rPr>
      </w:pPr>
      <w:r>
        <w:rPr>
          <w:rFonts w:ascii="Verdana" w:hAnsi="Verdana"/>
          <w:sz w:val="20"/>
          <w:szCs w:val="20"/>
        </w:rPr>
        <w:t xml:space="preserve">Written consent from parents/carers is not required for pupils to take part in the majority of off-site activities organised by </w:t>
      </w:r>
      <w:r w:rsidR="00906236">
        <w:rPr>
          <w:rFonts w:ascii="Verdana" w:hAnsi="Verdana"/>
          <w:sz w:val="20"/>
          <w:szCs w:val="20"/>
        </w:rPr>
        <w:t>federation</w:t>
      </w:r>
      <w:r>
        <w:rPr>
          <w:rFonts w:ascii="Verdana" w:hAnsi="Verdana"/>
          <w:sz w:val="20"/>
          <w:szCs w:val="20"/>
        </w:rPr>
        <w:t xml:space="preserve"> as most of these activities </w:t>
      </w:r>
      <w:r w:rsidR="00BD5BBD" w:rsidRPr="00BD5BBD">
        <w:rPr>
          <w:rFonts w:ascii="Verdana" w:hAnsi="Verdana"/>
          <w:sz w:val="20"/>
          <w:szCs w:val="20"/>
        </w:rPr>
        <w:t>take place as part of the school day and w</w:t>
      </w:r>
      <w:r w:rsidR="0081293F">
        <w:rPr>
          <w:rFonts w:ascii="Verdana" w:hAnsi="Verdana"/>
          <w:sz w:val="20"/>
          <w:szCs w:val="20"/>
        </w:rPr>
        <w:t xml:space="preserve">ithin school hours.  However, </w:t>
      </w:r>
      <w:r w:rsidR="00906236">
        <w:rPr>
          <w:rFonts w:ascii="Verdana" w:hAnsi="Verdana"/>
          <w:sz w:val="20"/>
          <w:szCs w:val="20"/>
        </w:rPr>
        <w:t>Boskenwyn and Germoe Federation</w:t>
      </w:r>
      <w:r w:rsidR="00BD5BBD" w:rsidRPr="00BD5BBD">
        <w:rPr>
          <w:rFonts w:ascii="Verdana" w:hAnsi="Verdana"/>
          <w:sz w:val="20"/>
          <w:szCs w:val="20"/>
        </w:rPr>
        <w:t xml:space="preserve"> does have to inform parents about where their children will be</w:t>
      </w:r>
      <w:r>
        <w:rPr>
          <w:rFonts w:ascii="Verdana" w:hAnsi="Verdana"/>
          <w:sz w:val="20"/>
          <w:szCs w:val="20"/>
        </w:rPr>
        <w:t xml:space="preserve"> at all times and of any extra safety measures required</w:t>
      </w:r>
      <w:r w:rsidR="00BD5BBD" w:rsidRPr="00BD5BBD">
        <w:rPr>
          <w:rFonts w:ascii="Verdana" w:hAnsi="Verdana"/>
          <w:sz w:val="20"/>
          <w:szCs w:val="20"/>
        </w:rPr>
        <w:t>.</w:t>
      </w:r>
    </w:p>
    <w:p w14:paraId="79610DB6" w14:textId="6DC2308B" w:rsidR="00BD5BBD" w:rsidRDefault="00BD5BBD" w:rsidP="003265E2">
      <w:pPr>
        <w:spacing w:before="120" w:after="120"/>
        <w:jc w:val="both"/>
        <w:rPr>
          <w:rFonts w:ascii="Verdana" w:hAnsi="Verdana"/>
          <w:sz w:val="20"/>
          <w:szCs w:val="20"/>
        </w:rPr>
      </w:pPr>
      <w:r>
        <w:rPr>
          <w:rFonts w:ascii="Verdana" w:hAnsi="Verdana"/>
          <w:sz w:val="20"/>
          <w:szCs w:val="20"/>
        </w:rPr>
        <w:t>Parental consent is required if children are taken out of school for a visit which extends beyond the normal school day</w:t>
      </w:r>
      <w:r w:rsidR="00CC6A9D">
        <w:rPr>
          <w:rFonts w:ascii="Verdana" w:hAnsi="Verdana"/>
          <w:sz w:val="20"/>
          <w:szCs w:val="20"/>
        </w:rPr>
        <w:t xml:space="preserve"> and for activities that need a higher level of risk management</w:t>
      </w:r>
      <w:r>
        <w:rPr>
          <w:rFonts w:ascii="Verdana" w:hAnsi="Verdana"/>
          <w:sz w:val="20"/>
          <w:szCs w:val="20"/>
        </w:rPr>
        <w:t>.</w:t>
      </w:r>
    </w:p>
    <w:p w14:paraId="79610DB9" w14:textId="3745F8B4" w:rsidR="00BD5BBD" w:rsidRPr="00BD5BBD" w:rsidRDefault="00BD5BBD" w:rsidP="003265E2">
      <w:pPr>
        <w:spacing w:before="120" w:after="120"/>
        <w:jc w:val="both"/>
        <w:rPr>
          <w:rFonts w:ascii="Verdana" w:hAnsi="Verdana"/>
          <w:color w:val="4F81BD" w:themeColor="accent1"/>
          <w:szCs w:val="20"/>
        </w:rPr>
      </w:pPr>
      <w:r w:rsidRPr="00BD5BBD">
        <w:rPr>
          <w:rFonts w:ascii="Verdana" w:hAnsi="Verdana"/>
          <w:sz w:val="20"/>
          <w:szCs w:val="20"/>
        </w:rPr>
        <w:t>The</w:t>
      </w:r>
      <w:r w:rsidRPr="00A62FAE">
        <w:rPr>
          <w:rFonts w:ascii="Verdana" w:hAnsi="Verdana"/>
          <w:color w:val="4F81BD" w:themeColor="accent1"/>
          <w:szCs w:val="20"/>
        </w:rPr>
        <w:t xml:space="preserve"> </w:t>
      </w:r>
      <w:r w:rsidR="00906236">
        <w:rPr>
          <w:rFonts w:ascii="Verdana" w:hAnsi="Verdana"/>
          <w:sz w:val="20"/>
          <w:szCs w:val="20"/>
        </w:rPr>
        <w:t>federation</w:t>
      </w:r>
      <w:r>
        <w:rPr>
          <w:rFonts w:ascii="Verdana" w:hAnsi="Verdana"/>
          <w:sz w:val="20"/>
          <w:szCs w:val="20"/>
        </w:rPr>
        <w:t xml:space="preserve"> takes it’s guidance for the supervision of children whilst on school trips </w:t>
      </w:r>
      <w:r w:rsidR="00CC6A9D">
        <w:rPr>
          <w:rFonts w:ascii="Verdana" w:hAnsi="Verdana"/>
          <w:sz w:val="20"/>
          <w:szCs w:val="20"/>
        </w:rPr>
        <w:t>from</w:t>
      </w:r>
      <w:r>
        <w:rPr>
          <w:rFonts w:ascii="Verdana" w:hAnsi="Verdana"/>
          <w:sz w:val="20"/>
          <w:szCs w:val="20"/>
        </w:rPr>
        <w:t xml:space="preserve"> the Government’s guidance on </w:t>
      </w:r>
      <w:hyperlink r:id="rId21" w:history="1">
        <w:r w:rsidRPr="00CC6A9D">
          <w:rPr>
            <w:rStyle w:val="Hyperlink"/>
            <w:rFonts w:ascii="Verdana" w:hAnsi="Verdana"/>
            <w:sz w:val="20"/>
            <w:szCs w:val="20"/>
          </w:rPr>
          <w:t>Health and Safety in schools</w:t>
        </w:r>
      </w:hyperlink>
      <w:r w:rsidR="00CC6A9D">
        <w:rPr>
          <w:rFonts w:ascii="Verdana" w:hAnsi="Verdana"/>
          <w:sz w:val="20"/>
          <w:szCs w:val="20"/>
        </w:rPr>
        <w:t>.</w:t>
      </w:r>
    </w:p>
    <w:p w14:paraId="79610DBD" w14:textId="77777777" w:rsidR="00BD5BBD" w:rsidRPr="00E24FAF" w:rsidRDefault="00BD5BBD" w:rsidP="003265E2">
      <w:pPr>
        <w:spacing w:before="120" w:after="120"/>
        <w:jc w:val="both"/>
        <w:rPr>
          <w:rFonts w:ascii="Verdana" w:hAnsi="Verdana"/>
          <w:b/>
          <w:sz w:val="20"/>
          <w:szCs w:val="20"/>
        </w:rPr>
      </w:pPr>
      <w:r w:rsidRPr="00E24FAF">
        <w:rPr>
          <w:rFonts w:ascii="Verdana" w:hAnsi="Verdana"/>
          <w:b/>
          <w:sz w:val="20"/>
          <w:szCs w:val="20"/>
        </w:rPr>
        <w:t xml:space="preserve">Visits to Approved Educational </w:t>
      </w:r>
      <w:r w:rsidR="00951EB2" w:rsidRPr="00E24FAF">
        <w:rPr>
          <w:rFonts w:ascii="Verdana" w:hAnsi="Verdana"/>
          <w:b/>
          <w:sz w:val="20"/>
          <w:szCs w:val="20"/>
        </w:rPr>
        <w:t>Activities</w:t>
      </w:r>
    </w:p>
    <w:p w14:paraId="79610DBE" w14:textId="4DF544B7" w:rsidR="00A62FAE" w:rsidRDefault="00951EB2" w:rsidP="003265E2">
      <w:pPr>
        <w:spacing w:before="120" w:after="120"/>
        <w:jc w:val="both"/>
        <w:rPr>
          <w:rFonts w:ascii="Verdana" w:hAnsi="Verdana"/>
          <w:sz w:val="20"/>
          <w:szCs w:val="20"/>
        </w:rPr>
      </w:pPr>
      <w:r w:rsidRPr="00BD5BBD">
        <w:rPr>
          <w:rFonts w:ascii="Verdana" w:hAnsi="Verdana"/>
          <w:sz w:val="20"/>
          <w:szCs w:val="20"/>
        </w:rPr>
        <w:t>The</w:t>
      </w:r>
      <w:r w:rsidRPr="00A62FAE">
        <w:rPr>
          <w:rFonts w:ascii="Verdana" w:hAnsi="Verdana"/>
          <w:color w:val="4F81BD" w:themeColor="accent1"/>
          <w:szCs w:val="20"/>
        </w:rPr>
        <w:t xml:space="preserve"> </w:t>
      </w:r>
      <w:r w:rsidR="00906236">
        <w:rPr>
          <w:rFonts w:ascii="Verdana" w:hAnsi="Verdana"/>
          <w:sz w:val="20"/>
          <w:szCs w:val="20"/>
        </w:rPr>
        <w:t>federation</w:t>
      </w:r>
      <w:r>
        <w:rPr>
          <w:rFonts w:ascii="Verdana" w:hAnsi="Verdana"/>
          <w:sz w:val="20"/>
          <w:szCs w:val="20"/>
        </w:rPr>
        <w:t xml:space="preserve"> may on occasion use providers of activities which have an approved educational purpose for specific individual learning activities or for group activities.  </w:t>
      </w:r>
      <w:r w:rsidR="00546AC3">
        <w:rPr>
          <w:rFonts w:ascii="Verdana" w:hAnsi="Verdana"/>
          <w:sz w:val="20"/>
          <w:szCs w:val="20"/>
        </w:rPr>
        <w:t>All such provision should have an up to date licence to work with children and this can be check</w:t>
      </w:r>
      <w:r w:rsidR="00804A4C">
        <w:rPr>
          <w:rFonts w:ascii="Verdana" w:hAnsi="Verdana"/>
          <w:sz w:val="20"/>
          <w:szCs w:val="20"/>
        </w:rPr>
        <w:t>ed</w:t>
      </w:r>
      <w:r w:rsidR="00546AC3">
        <w:rPr>
          <w:rFonts w:ascii="Verdana" w:hAnsi="Verdana"/>
          <w:sz w:val="20"/>
          <w:szCs w:val="20"/>
        </w:rPr>
        <w:t xml:space="preserve"> with the HSE before the </w:t>
      </w:r>
      <w:r w:rsidR="00804A4C">
        <w:rPr>
          <w:rFonts w:ascii="Verdana" w:hAnsi="Verdana"/>
          <w:sz w:val="20"/>
          <w:szCs w:val="20"/>
        </w:rPr>
        <w:t>federation</w:t>
      </w:r>
      <w:r w:rsidR="00F663F6">
        <w:rPr>
          <w:rFonts w:ascii="Verdana" w:hAnsi="Verdana"/>
          <w:sz w:val="20"/>
          <w:szCs w:val="20"/>
        </w:rPr>
        <w:t xml:space="preserve"> </w:t>
      </w:r>
      <w:r w:rsidR="00546AC3">
        <w:rPr>
          <w:rFonts w:ascii="Verdana" w:hAnsi="Verdana"/>
          <w:sz w:val="20"/>
          <w:szCs w:val="20"/>
        </w:rPr>
        <w:t>involves itself with the provider.</w:t>
      </w:r>
    </w:p>
    <w:p w14:paraId="79610DBF" w14:textId="2C6740C1" w:rsidR="00546AC3" w:rsidRDefault="00546AC3" w:rsidP="003265E2">
      <w:pPr>
        <w:spacing w:before="120" w:after="120"/>
        <w:jc w:val="both"/>
        <w:rPr>
          <w:rFonts w:ascii="Verdana" w:hAnsi="Verdana"/>
          <w:sz w:val="20"/>
          <w:szCs w:val="20"/>
        </w:rPr>
      </w:pPr>
      <w:r>
        <w:rPr>
          <w:rFonts w:ascii="Verdana" w:hAnsi="Verdana"/>
          <w:sz w:val="20"/>
          <w:szCs w:val="20"/>
        </w:rPr>
        <w:t xml:space="preserve">These providers should have their risk assessments in place and should provide them to all users of their services.  The </w:t>
      </w:r>
      <w:r w:rsidR="00804A4C">
        <w:rPr>
          <w:rFonts w:ascii="Verdana" w:hAnsi="Verdana"/>
          <w:sz w:val="20"/>
          <w:szCs w:val="20"/>
        </w:rPr>
        <w:t>federation</w:t>
      </w:r>
      <w:r w:rsidR="00F663F6">
        <w:rPr>
          <w:rFonts w:ascii="Verdana" w:hAnsi="Verdana"/>
          <w:sz w:val="20"/>
          <w:szCs w:val="20"/>
        </w:rPr>
        <w:t xml:space="preserve"> </w:t>
      </w:r>
      <w:r>
        <w:rPr>
          <w:rFonts w:ascii="Verdana" w:hAnsi="Verdana"/>
          <w:sz w:val="20"/>
          <w:szCs w:val="20"/>
        </w:rPr>
        <w:t>should provide a risk assessment that identifies the potential risks involved in using a provider.</w:t>
      </w:r>
    </w:p>
    <w:p w14:paraId="79610DC0" w14:textId="2FFB513E" w:rsidR="00546AC3" w:rsidRDefault="00546AC3" w:rsidP="003265E2">
      <w:pPr>
        <w:spacing w:before="120" w:after="120"/>
        <w:jc w:val="both"/>
        <w:rPr>
          <w:rFonts w:ascii="Verdana" w:hAnsi="Verdana"/>
          <w:sz w:val="20"/>
          <w:szCs w:val="20"/>
        </w:rPr>
      </w:pPr>
      <w:r>
        <w:rPr>
          <w:rFonts w:ascii="Verdana" w:hAnsi="Verdana"/>
          <w:sz w:val="20"/>
          <w:szCs w:val="20"/>
        </w:rPr>
        <w:t xml:space="preserve">All licenced providers should have Enhanced Criminal Records checks for staff working with children or on their sites.  The </w:t>
      </w:r>
      <w:r w:rsidR="00804A4C">
        <w:rPr>
          <w:rFonts w:ascii="Verdana" w:hAnsi="Verdana"/>
          <w:sz w:val="20"/>
          <w:szCs w:val="20"/>
        </w:rPr>
        <w:t>federation</w:t>
      </w:r>
      <w:r>
        <w:rPr>
          <w:rFonts w:ascii="Verdana" w:hAnsi="Verdana"/>
          <w:sz w:val="20"/>
          <w:szCs w:val="20"/>
        </w:rPr>
        <w:t xml:space="preserve"> should ensure that these are in place before using the provider.</w:t>
      </w:r>
    </w:p>
    <w:p w14:paraId="79610DC1" w14:textId="77777777" w:rsidR="00546AC3" w:rsidRDefault="00546AC3" w:rsidP="003265E2">
      <w:pPr>
        <w:spacing w:before="120" w:after="120"/>
        <w:jc w:val="both"/>
        <w:rPr>
          <w:rFonts w:ascii="Verdana" w:hAnsi="Verdana"/>
          <w:sz w:val="20"/>
          <w:szCs w:val="20"/>
        </w:rPr>
      </w:pPr>
      <w:r>
        <w:rPr>
          <w:rFonts w:ascii="Verdana" w:hAnsi="Verdana"/>
          <w:sz w:val="20"/>
          <w:szCs w:val="20"/>
        </w:rPr>
        <w:t>These providers should also have a public liability insurance to cover all of the work they do with students.</w:t>
      </w:r>
    </w:p>
    <w:p w14:paraId="79610DC2" w14:textId="4DDC8961" w:rsidR="003B527E" w:rsidRDefault="003B527E" w:rsidP="003265E2">
      <w:pPr>
        <w:spacing w:before="120" w:after="120"/>
        <w:jc w:val="both"/>
        <w:rPr>
          <w:rFonts w:ascii="Verdana" w:hAnsi="Verdana"/>
          <w:sz w:val="20"/>
          <w:szCs w:val="20"/>
        </w:rPr>
      </w:pPr>
      <w:r>
        <w:rPr>
          <w:rFonts w:ascii="Verdana" w:hAnsi="Verdana"/>
          <w:sz w:val="20"/>
          <w:szCs w:val="20"/>
        </w:rPr>
        <w:t xml:space="preserve">The </w:t>
      </w:r>
      <w:r w:rsidR="00804A4C">
        <w:rPr>
          <w:rFonts w:ascii="Verdana" w:hAnsi="Verdana"/>
          <w:sz w:val="20"/>
          <w:szCs w:val="20"/>
        </w:rPr>
        <w:t>federation</w:t>
      </w:r>
      <w:r>
        <w:rPr>
          <w:rFonts w:ascii="Verdana" w:hAnsi="Verdana"/>
          <w:sz w:val="20"/>
          <w:szCs w:val="20"/>
        </w:rPr>
        <w:t xml:space="preserve"> also has public liability insurance with </w:t>
      </w:r>
      <w:r w:rsidR="00804A4C" w:rsidRPr="00804A4C">
        <w:rPr>
          <w:rFonts w:ascii="Verdana" w:hAnsi="Verdana"/>
          <w:sz w:val="20"/>
          <w:szCs w:val="20"/>
        </w:rPr>
        <w:t xml:space="preserve">Cornwall Council </w:t>
      </w:r>
    </w:p>
    <w:p w14:paraId="79610DC3" w14:textId="77777777" w:rsidR="003B527E" w:rsidRDefault="003B527E" w:rsidP="003265E2">
      <w:pPr>
        <w:spacing w:before="120" w:after="120"/>
        <w:jc w:val="both"/>
        <w:rPr>
          <w:rFonts w:ascii="Verdana" w:hAnsi="Verdana"/>
          <w:sz w:val="20"/>
          <w:szCs w:val="20"/>
        </w:rPr>
      </w:pPr>
      <w:r>
        <w:rPr>
          <w:rFonts w:ascii="Verdana" w:hAnsi="Verdana"/>
          <w:sz w:val="20"/>
          <w:szCs w:val="20"/>
        </w:rPr>
        <w:t>Parents can also take out their own insurance from reputable insurance providers.</w:t>
      </w:r>
    </w:p>
    <w:p w14:paraId="79610DC4" w14:textId="77777777" w:rsidR="003B527E" w:rsidRDefault="003B527E" w:rsidP="003265E2">
      <w:pPr>
        <w:spacing w:before="120" w:after="120"/>
        <w:jc w:val="both"/>
        <w:rPr>
          <w:rFonts w:ascii="Verdana" w:hAnsi="Verdana"/>
          <w:b/>
          <w:sz w:val="20"/>
          <w:szCs w:val="20"/>
        </w:rPr>
      </w:pPr>
      <w:r w:rsidRPr="003B527E">
        <w:rPr>
          <w:rFonts w:ascii="Verdana" w:hAnsi="Verdana"/>
          <w:b/>
          <w:sz w:val="20"/>
          <w:szCs w:val="20"/>
        </w:rPr>
        <w:t>Staff Pupil Ratios</w:t>
      </w:r>
    </w:p>
    <w:p w14:paraId="79610DC5" w14:textId="208F31E5" w:rsidR="003B527E" w:rsidRDefault="003B527E" w:rsidP="003265E2">
      <w:pPr>
        <w:spacing w:before="120" w:after="120"/>
        <w:jc w:val="both"/>
        <w:rPr>
          <w:rFonts w:ascii="Verdana" w:hAnsi="Verdana"/>
          <w:sz w:val="20"/>
          <w:szCs w:val="20"/>
        </w:rPr>
      </w:pPr>
      <w:r w:rsidRPr="003B527E">
        <w:rPr>
          <w:rFonts w:ascii="Verdana" w:hAnsi="Verdana"/>
          <w:sz w:val="20"/>
          <w:szCs w:val="20"/>
        </w:rPr>
        <w:t>There</w:t>
      </w:r>
      <w:r>
        <w:rPr>
          <w:rFonts w:ascii="Verdana" w:hAnsi="Verdana"/>
          <w:sz w:val="20"/>
          <w:szCs w:val="20"/>
        </w:rPr>
        <w:t xml:space="preserve"> are no specific ratios set out in legislation</w:t>
      </w:r>
      <w:r w:rsidR="00804A4C">
        <w:rPr>
          <w:rFonts w:ascii="Verdana" w:hAnsi="Verdana"/>
          <w:sz w:val="20"/>
          <w:szCs w:val="20"/>
        </w:rPr>
        <w:t>,</w:t>
      </w:r>
      <w:r>
        <w:rPr>
          <w:rFonts w:ascii="Verdana" w:hAnsi="Verdana"/>
          <w:sz w:val="20"/>
          <w:szCs w:val="20"/>
        </w:rPr>
        <w:t xml:space="preserve"> the school is expected to provide ‘effective’ supervision depending upon age, activity and setting.</w:t>
      </w:r>
    </w:p>
    <w:p w14:paraId="79610DC9" w14:textId="0AFA1C64" w:rsidR="003B527E" w:rsidRPr="00CF3550" w:rsidRDefault="003B527E" w:rsidP="00804A4C">
      <w:pPr>
        <w:spacing w:before="120" w:after="120"/>
        <w:jc w:val="both"/>
        <w:rPr>
          <w:rFonts w:ascii="Verdana" w:hAnsi="Verdana"/>
          <w:color w:val="FF0000"/>
          <w:sz w:val="20"/>
          <w:szCs w:val="20"/>
        </w:rPr>
      </w:pPr>
      <w:r>
        <w:rPr>
          <w:rFonts w:ascii="Verdana" w:hAnsi="Verdana"/>
          <w:sz w:val="20"/>
          <w:szCs w:val="20"/>
        </w:rPr>
        <w:t xml:space="preserve">This </w:t>
      </w:r>
      <w:r w:rsidR="00804A4C">
        <w:rPr>
          <w:rFonts w:ascii="Verdana" w:hAnsi="Verdana"/>
          <w:sz w:val="20"/>
          <w:szCs w:val="20"/>
        </w:rPr>
        <w:t>federation complies with recommended ratios from Cornwall Council</w:t>
      </w:r>
      <w:r>
        <w:rPr>
          <w:rFonts w:ascii="Verdana" w:hAnsi="Verdana"/>
          <w:sz w:val="20"/>
          <w:szCs w:val="20"/>
        </w:rPr>
        <w:t xml:space="preserve"> </w:t>
      </w:r>
      <w:r w:rsidR="00804A4C">
        <w:rPr>
          <w:rFonts w:ascii="Verdana" w:hAnsi="Verdana"/>
          <w:sz w:val="20"/>
          <w:szCs w:val="20"/>
        </w:rPr>
        <w:t>(see educational visits file)</w:t>
      </w:r>
    </w:p>
    <w:p w14:paraId="79610DCA" w14:textId="77777777" w:rsidR="003B527E" w:rsidRDefault="00F130CE" w:rsidP="003265E2">
      <w:pPr>
        <w:spacing w:before="120" w:after="120"/>
        <w:jc w:val="both"/>
        <w:rPr>
          <w:rFonts w:ascii="Verdana" w:hAnsi="Verdana"/>
          <w:sz w:val="20"/>
          <w:szCs w:val="20"/>
        </w:rPr>
      </w:pPr>
      <w:r>
        <w:rPr>
          <w:rFonts w:ascii="Verdana" w:hAnsi="Verdana"/>
          <w:sz w:val="20"/>
          <w:szCs w:val="20"/>
        </w:rPr>
        <w:t>When taking children out of school there are some good practice guidelines whi</w:t>
      </w:r>
      <w:r w:rsidR="005E651E">
        <w:rPr>
          <w:rFonts w:ascii="Verdana" w:hAnsi="Verdana"/>
          <w:sz w:val="20"/>
          <w:szCs w:val="20"/>
        </w:rPr>
        <w:t>ch schools should be mindful of:</w:t>
      </w:r>
    </w:p>
    <w:p w14:paraId="79610DCB" w14:textId="77777777" w:rsidR="00F130CE" w:rsidRDefault="00F130CE" w:rsidP="00F87095">
      <w:pPr>
        <w:pStyle w:val="ListParagraph"/>
        <w:numPr>
          <w:ilvl w:val="0"/>
          <w:numId w:val="22"/>
        </w:numPr>
        <w:spacing w:before="120" w:after="120"/>
        <w:jc w:val="both"/>
        <w:rPr>
          <w:rFonts w:ascii="Verdana" w:hAnsi="Verdana"/>
          <w:sz w:val="20"/>
          <w:szCs w:val="20"/>
        </w:rPr>
      </w:pPr>
      <w:r>
        <w:rPr>
          <w:rFonts w:ascii="Verdana" w:hAnsi="Verdana"/>
          <w:sz w:val="20"/>
          <w:szCs w:val="20"/>
        </w:rPr>
        <w:t>Good planning</w:t>
      </w:r>
    </w:p>
    <w:p w14:paraId="79610DCC" w14:textId="77777777" w:rsidR="00F130CE" w:rsidRDefault="00F130CE" w:rsidP="00F87095">
      <w:pPr>
        <w:pStyle w:val="ListParagraph"/>
        <w:numPr>
          <w:ilvl w:val="0"/>
          <w:numId w:val="22"/>
        </w:numPr>
        <w:spacing w:before="120" w:after="120"/>
        <w:jc w:val="both"/>
        <w:rPr>
          <w:rFonts w:ascii="Verdana" w:hAnsi="Verdana"/>
          <w:sz w:val="20"/>
          <w:szCs w:val="20"/>
        </w:rPr>
      </w:pPr>
      <w:r>
        <w:rPr>
          <w:rFonts w:ascii="Verdana" w:hAnsi="Verdana"/>
          <w:sz w:val="20"/>
          <w:szCs w:val="20"/>
        </w:rPr>
        <w:t xml:space="preserve">Awareness of the nature of the visit/activities to be </w:t>
      </w:r>
      <w:r w:rsidR="00FA0B91">
        <w:rPr>
          <w:rFonts w:ascii="Verdana" w:hAnsi="Verdana"/>
          <w:sz w:val="20"/>
          <w:szCs w:val="20"/>
        </w:rPr>
        <w:t>embarked upon</w:t>
      </w:r>
    </w:p>
    <w:p w14:paraId="79610DCD" w14:textId="77777777" w:rsidR="00FA0B91" w:rsidRDefault="00FA0B91" w:rsidP="00F87095">
      <w:pPr>
        <w:pStyle w:val="ListParagraph"/>
        <w:numPr>
          <w:ilvl w:val="0"/>
          <w:numId w:val="22"/>
        </w:numPr>
        <w:spacing w:before="120" w:after="120"/>
        <w:jc w:val="both"/>
        <w:rPr>
          <w:rFonts w:ascii="Verdana" w:hAnsi="Verdana"/>
          <w:sz w:val="20"/>
          <w:szCs w:val="20"/>
        </w:rPr>
      </w:pPr>
      <w:r>
        <w:rPr>
          <w:rFonts w:ascii="Verdana" w:hAnsi="Verdana"/>
          <w:sz w:val="20"/>
          <w:szCs w:val="20"/>
        </w:rPr>
        <w:t>Any relevant risk assessments</w:t>
      </w:r>
    </w:p>
    <w:p w14:paraId="79610DCE" w14:textId="77777777" w:rsidR="00FA0B91" w:rsidRDefault="00FA0B91" w:rsidP="00F87095">
      <w:pPr>
        <w:pStyle w:val="ListParagraph"/>
        <w:numPr>
          <w:ilvl w:val="0"/>
          <w:numId w:val="22"/>
        </w:numPr>
        <w:spacing w:before="120" w:after="120"/>
        <w:jc w:val="both"/>
        <w:rPr>
          <w:rFonts w:ascii="Verdana" w:hAnsi="Verdana"/>
          <w:sz w:val="20"/>
          <w:szCs w:val="20"/>
        </w:rPr>
      </w:pPr>
      <w:r>
        <w:rPr>
          <w:rFonts w:ascii="Verdana" w:hAnsi="Verdana"/>
          <w:sz w:val="20"/>
          <w:szCs w:val="20"/>
        </w:rPr>
        <w:t>Trained staff – EVC, Paediatric 1</w:t>
      </w:r>
      <w:r w:rsidRPr="00FA0B91">
        <w:rPr>
          <w:rFonts w:ascii="Verdana" w:hAnsi="Verdana"/>
          <w:sz w:val="20"/>
          <w:szCs w:val="20"/>
          <w:vertAlign w:val="superscript"/>
        </w:rPr>
        <w:t>st</w:t>
      </w:r>
      <w:r>
        <w:rPr>
          <w:rFonts w:ascii="Verdana" w:hAnsi="Verdana"/>
          <w:sz w:val="20"/>
          <w:szCs w:val="20"/>
        </w:rPr>
        <w:t xml:space="preserve"> aid, specialist training to meet the needs of children with special needs.</w:t>
      </w:r>
    </w:p>
    <w:p w14:paraId="79610DCF" w14:textId="77777777" w:rsidR="00FA0B91" w:rsidRDefault="005E651E" w:rsidP="00F87095">
      <w:pPr>
        <w:pStyle w:val="ListParagraph"/>
        <w:numPr>
          <w:ilvl w:val="0"/>
          <w:numId w:val="22"/>
        </w:numPr>
        <w:spacing w:before="120" w:after="120"/>
        <w:jc w:val="both"/>
        <w:rPr>
          <w:rFonts w:ascii="Verdana" w:hAnsi="Verdana"/>
          <w:sz w:val="20"/>
          <w:szCs w:val="20"/>
        </w:rPr>
      </w:pPr>
      <w:r>
        <w:rPr>
          <w:rFonts w:ascii="Verdana" w:hAnsi="Verdana"/>
          <w:sz w:val="20"/>
          <w:szCs w:val="20"/>
        </w:rPr>
        <w:t>The level of experience of the staff attending</w:t>
      </w:r>
    </w:p>
    <w:p w14:paraId="79610DD1" w14:textId="77CFB43A" w:rsidR="000341E1" w:rsidRPr="00804A4C" w:rsidRDefault="005E651E" w:rsidP="00804A4C">
      <w:pPr>
        <w:spacing w:before="120" w:after="120"/>
        <w:jc w:val="both"/>
        <w:rPr>
          <w:rFonts w:ascii="Verdana" w:hAnsi="Verdana"/>
          <w:sz w:val="20"/>
          <w:szCs w:val="20"/>
        </w:rPr>
      </w:pPr>
      <w:r>
        <w:rPr>
          <w:rFonts w:ascii="Verdana" w:hAnsi="Verdana"/>
          <w:sz w:val="20"/>
          <w:szCs w:val="20"/>
        </w:rPr>
        <w:t xml:space="preserve">Staff attending should be made aware by the </w:t>
      </w:r>
      <w:r w:rsidR="00804A4C">
        <w:rPr>
          <w:rFonts w:ascii="Verdana" w:hAnsi="Verdana"/>
          <w:sz w:val="20"/>
          <w:szCs w:val="20"/>
        </w:rPr>
        <w:t>federation</w:t>
      </w:r>
      <w:r>
        <w:rPr>
          <w:rFonts w:ascii="Verdana" w:hAnsi="Verdana"/>
          <w:sz w:val="20"/>
          <w:szCs w:val="20"/>
        </w:rPr>
        <w:t xml:space="preserve"> of their responsibility and duty of care towards the children in their care whist in a supervisory capacity.</w:t>
      </w:r>
      <w:r w:rsidR="00804A4C">
        <w:rPr>
          <w:rFonts w:ascii="Verdana" w:hAnsi="Verdana"/>
          <w:sz w:val="20"/>
          <w:szCs w:val="20"/>
        </w:rPr>
        <w:t xml:space="preserve"> </w:t>
      </w:r>
      <w:r w:rsidR="00A45BC1">
        <w:rPr>
          <w:rFonts w:ascii="Verdana" w:hAnsi="Verdana"/>
          <w:sz w:val="20"/>
          <w:szCs w:val="20"/>
        </w:rPr>
        <w:t xml:space="preserve">School trip and visits should enhance </w:t>
      </w:r>
      <w:r w:rsidR="00040A7B">
        <w:rPr>
          <w:rFonts w:ascii="Verdana" w:hAnsi="Verdana"/>
          <w:sz w:val="20"/>
          <w:szCs w:val="20"/>
        </w:rPr>
        <w:t xml:space="preserve">children’s </w:t>
      </w:r>
      <w:r w:rsidR="00A45BC1">
        <w:rPr>
          <w:rFonts w:ascii="Verdana" w:hAnsi="Verdana"/>
          <w:sz w:val="20"/>
          <w:szCs w:val="20"/>
        </w:rPr>
        <w:t>learning, build strong relationships and be exciting learning adventures</w:t>
      </w:r>
      <w:r w:rsidR="00040A7B">
        <w:rPr>
          <w:rFonts w:ascii="Verdana" w:hAnsi="Verdana"/>
          <w:sz w:val="20"/>
          <w:szCs w:val="20"/>
        </w:rPr>
        <w:t>; remember ‘h</w:t>
      </w:r>
      <w:r w:rsidR="00040A7B" w:rsidRPr="005F17BD">
        <w:rPr>
          <w:rFonts w:ascii="Verdana" w:hAnsi="Verdana"/>
          <w:sz w:val="20"/>
          <w:szCs w:val="23"/>
        </w:rPr>
        <w:t>ealth and safety measures should help them to do this safely, not stop them.</w:t>
      </w:r>
      <w:r w:rsidR="00040A7B">
        <w:rPr>
          <w:rFonts w:ascii="Verdana" w:hAnsi="Verdana"/>
          <w:sz w:val="20"/>
          <w:szCs w:val="23"/>
        </w:rPr>
        <w:t>’</w:t>
      </w:r>
    </w:p>
    <w:p w14:paraId="6B00AD8B" w14:textId="764211BF" w:rsidR="000341E1" w:rsidRDefault="000341E1">
      <w:pPr>
        <w:rPr>
          <w:rFonts w:ascii="Verdana" w:hAnsi="Verdana"/>
          <w:sz w:val="20"/>
          <w:szCs w:val="23"/>
        </w:rPr>
      </w:pPr>
    </w:p>
    <w:p w14:paraId="07959950" w14:textId="3D680AEC" w:rsidR="000341E1" w:rsidRPr="00F663F6" w:rsidRDefault="00F663F6" w:rsidP="000341E1">
      <w:pPr>
        <w:rPr>
          <w:rFonts w:ascii="Verdana" w:hAnsi="Verdana"/>
          <w:b/>
          <w:sz w:val="20"/>
          <w:szCs w:val="23"/>
        </w:rPr>
      </w:pPr>
      <w:r>
        <w:rPr>
          <w:rFonts w:ascii="Verdana" w:hAnsi="Verdana"/>
          <w:b/>
          <w:sz w:val="20"/>
          <w:szCs w:val="23"/>
        </w:rPr>
        <w:t xml:space="preserve">20 </w:t>
      </w:r>
      <w:r w:rsidR="000341E1" w:rsidRPr="00F663F6">
        <w:rPr>
          <w:rFonts w:ascii="Verdana" w:hAnsi="Verdana"/>
          <w:b/>
          <w:sz w:val="20"/>
          <w:szCs w:val="23"/>
        </w:rPr>
        <w:t>Work at Height</w:t>
      </w:r>
    </w:p>
    <w:p w14:paraId="77DB76C5" w14:textId="073BEAF9" w:rsidR="000341E1" w:rsidRPr="00F663F6" w:rsidRDefault="000341E1" w:rsidP="000341E1">
      <w:pPr>
        <w:rPr>
          <w:rFonts w:ascii="Verdana" w:hAnsi="Verdana" w:cs="Arial"/>
          <w:color w:val="000000"/>
          <w:sz w:val="20"/>
          <w:szCs w:val="20"/>
        </w:rPr>
      </w:pPr>
    </w:p>
    <w:p w14:paraId="7CC151C1" w14:textId="77777777" w:rsidR="008803FB" w:rsidRPr="00F663F6" w:rsidRDefault="000341E1" w:rsidP="00B26D49">
      <w:pPr>
        <w:jc w:val="both"/>
        <w:rPr>
          <w:rFonts w:ascii="Verdana" w:hAnsi="Verdana" w:cs="Arial"/>
          <w:color w:val="000000"/>
          <w:sz w:val="20"/>
          <w:szCs w:val="20"/>
        </w:rPr>
      </w:pPr>
      <w:r w:rsidRPr="00F663F6">
        <w:rPr>
          <w:rFonts w:ascii="Verdana" w:hAnsi="Verdana" w:cs="Arial"/>
          <w:color w:val="000000"/>
          <w:sz w:val="20"/>
          <w:szCs w:val="20"/>
        </w:rPr>
        <w:t>Within the school and its grounds, work at height should always be avoided where possible.</w:t>
      </w:r>
      <w:r w:rsidR="008803FB" w:rsidRPr="00F663F6">
        <w:rPr>
          <w:rFonts w:ascii="Verdana" w:hAnsi="Verdana" w:cs="Arial"/>
          <w:color w:val="000000"/>
          <w:sz w:val="20"/>
          <w:szCs w:val="20"/>
        </w:rPr>
        <w:t xml:space="preserve">  Sometimes, this may not be practical and for particular low risk light work at height of short duration (i.e. work that lasts for minutes not hours) a step stool, stepladder or ladder may be considered as the most appropriate method of access.</w:t>
      </w:r>
    </w:p>
    <w:p w14:paraId="437FD448" w14:textId="77777777" w:rsidR="008803FB" w:rsidRPr="00F663F6" w:rsidRDefault="008803FB" w:rsidP="000341E1">
      <w:pPr>
        <w:rPr>
          <w:rFonts w:ascii="Verdana" w:hAnsi="Verdana" w:cs="Arial"/>
          <w:color w:val="000000"/>
          <w:sz w:val="20"/>
          <w:szCs w:val="20"/>
        </w:rPr>
      </w:pPr>
    </w:p>
    <w:p w14:paraId="34E8CC2D" w14:textId="77777777" w:rsidR="008803FB" w:rsidRPr="00C53ACF" w:rsidRDefault="008803FB" w:rsidP="00C53ACF">
      <w:pPr>
        <w:pStyle w:val="ListParagraph"/>
        <w:numPr>
          <w:ilvl w:val="0"/>
          <w:numId w:val="26"/>
        </w:numPr>
        <w:rPr>
          <w:rFonts w:ascii="Verdana" w:hAnsi="Verdana" w:cs="Arial"/>
          <w:color w:val="000000"/>
          <w:sz w:val="20"/>
          <w:szCs w:val="20"/>
        </w:rPr>
      </w:pPr>
      <w:r w:rsidRPr="00C53ACF">
        <w:rPr>
          <w:rFonts w:ascii="Verdana" w:hAnsi="Verdana" w:cs="Arial"/>
          <w:color w:val="000000"/>
          <w:sz w:val="20"/>
          <w:szCs w:val="20"/>
        </w:rPr>
        <w:t>Stepstools in the school must be at one of the minimum standards or class:</w:t>
      </w:r>
    </w:p>
    <w:p w14:paraId="0CBC361F" w14:textId="77777777" w:rsidR="008803FB" w:rsidRPr="00C53ACF" w:rsidRDefault="008803FB" w:rsidP="00C53ACF">
      <w:pPr>
        <w:pStyle w:val="ListParagraph"/>
        <w:numPr>
          <w:ilvl w:val="0"/>
          <w:numId w:val="26"/>
        </w:numPr>
        <w:rPr>
          <w:rFonts w:ascii="Verdana" w:hAnsi="Verdana" w:cs="Arial"/>
          <w:color w:val="000000"/>
          <w:sz w:val="20"/>
          <w:szCs w:val="20"/>
        </w:rPr>
      </w:pPr>
      <w:r w:rsidRPr="00C53ACF">
        <w:rPr>
          <w:rFonts w:ascii="Verdana" w:hAnsi="Verdana" w:cs="Arial"/>
          <w:color w:val="000000"/>
          <w:sz w:val="20"/>
          <w:szCs w:val="20"/>
        </w:rPr>
        <w:t>BS 3777</w:t>
      </w:r>
    </w:p>
    <w:p w14:paraId="4AA17D55" w14:textId="77777777" w:rsidR="008803FB" w:rsidRPr="00C53ACF" w:rsidRDefault="008803FB" w:rsidP="00C53ACF">
      <w:pPr>
        <w:pStyle w:val="ListParagraph"/>
        <w:numPr>
          <w:ilvl w:val="0"/>
          <w:numId w:val="26"/>
        </w:numPr>
        <w:rPr>
          <w:rFonts w:ascii="Verdana" w:hAnsi="Verdana" w:cs="Arial"/>
          <w:color w:val="000000"/>
          <w:sz w:val="20"/>
          <w:szCs w:val="20"/>
        </w:rPr>
      </w:pPr>
      <w:r w:rsidRPr="00C53ACF">
        <w:rPr>
          <w:rFonts w:ascii="Verdana" w:hAnsi="Verdana" w:cs="Arial"/>
          <w:color w:val="000000"/>
          <w:sz w:val="20"/>
          <w:szCs w:val="20"/>
        </w:rPr>
        <w:t>EN 14183</w:t>
      </w:r>
    </w:p>
    <w:p w14:paraId="7F03542E" w14:textId="77777777" w:rsidR="008803FB" w:rsidRPr="00C53ACF" w:rsidRDefault="008803FB" w:rsidP="00C53ACF">
      <w:pPr>
        <w:pStyle w:val="ListParagraph"/>
        <w:numPr>
          <w:ilvl w:val="0"/>
          <w:numId w:val="26"/>
        </w:numPr>
        <w:rPr>
          <w:rFonts w:ascii="Verdana" w:hAnsi="Verdana" w:cs="Arial"/>
          <w:color w:val="000000"/>
          <w:sz w:val="20"/>
          <w:szCs w:val="20"/>
        </w:rPr>
      </w:pPr>
      <w:r w:rsidRPr="00C53ACF">
        <w:rPr>
          <w:rFonts w:ascii="Verdana" w:hAnsi="Verdana" w:cs="Arial"/>
          <w:color w:val="000000"/>
          <w:sz w:val="20"/>
          <w:szCs w:val="20"/>
        </w:rPr>
        <w:t>Have a maximum capacity rating of 150kgs</w:t>
      </w:r>
    </w:p>
    <w:p w14:paraId="7A8F02BD" w14:textId="77777777" w:rsidR="008803FB" w:rsidRPr="00F663F6" w:rsidRDefault="008803FB" w:rsidP="000341E1">
      <w:pPr>
        <w:rPr>
          <w:rFonts w:ascii="Verdana" w:hAnsi="Verdana" w:cs="Arial"/>
          <w:color w:val="000000"/>
          <w:sz w:val="20"/>
          <w:szCs w:val="20"/>
        </w:rPr>
      </w:pPr>
    </w:p>
    <w:p w14:paraId="55D29422" w14:textId="77777777" w:rsidR="008803FB" w:rsidRPr="00F663F6" w:rsidRDefault="008803FB" w:rsidP="000341E1">
      <w:pPr>
        <w:rPr>
          <w:rFonts w:ascii="Verdana" w:hAnsi="Verdana" w:cs="Arial"/>
          <w:color w:val="000000"/>
          <w:sz w:val="20"/>
          <w:szCs w:val="20"/>
        </w:rPr>
      </w:pPr>
      <w:r w:rsidRPr="00F663F6">
        <w:rPr>
          <w:rFonts w:ascii="Verdana" w:hAnsi="Verdana" w:cs="Arial"/>
          <w:color w:val="000000"/>
          <w:sz w:val="20"/>
          <w:szCs w:val="20"/>
        </w:rPr>
        <w:t>Stepladders and ladders in the school must be at one of the minimum standards or class:</w:t>
      </w:r>
    </w:p>
    <w:p w14:paraId="76CE86EC" w14:textId="77777777" w:rsidR="008803FB" w:rsidRPr="00F663F6" w:rsidRDefault="008803FB" w:rsidP="000341E1">
      <w:pPr>
        <w:rPr>
          <w:rFonts w:ascii="Verdana" w:hAnsi="Verdana" w:cs="Arial"/>
          <w:color w:val="000000"/>
          <w:sz w:val="20"/>
          <w:szCs w:val="20"/>
        </w:rPr>
      </w:pPr>
    </w:p>
    <w:p w14:paraId="54FDC71B" w14:textId="77777777" w:rsidR="008803FB" w:rsidRPr="00C53ACF" w:rsidRDefault="008803FB" w:rsidP="00C53ACF">
      <w:pPr>
        <w:pStyle w:val="ListParagraph"/>
        <w:numPr>
          <w:ilvl w:val="0"/>
          <w:numId w:val="27"/>
        </w:numPr>
        <w:rPr>
          <w:rFonts w:ascii="Verdana" w:hAnsi="Verdana" w:cs="Arial"/>
          <w:color w:val="000000"/>
          <w:sz w:val="20"/>
          <w:szCs w:val="20"/>
        </w:rPr>
      </w:pPr>
      <w:r w:rsidRPr="00C53ACF">
        <w:rPr>
          <w:rFonts w:ascii="Verdana" w:hAnsi="Verdana" w:cs="Arial"/>
          <w:color w:val="000000"/>
          <w:sz w:val="20"/>
          <w:szCs w:val="20"/>
        </w:rPr>
        <w:t>BS 1129/Class 1 (wood)</w:t>
      </w:r>
    </w:p>
    <w:p w14:paraId="18B64CDF" w14:textId="77777777" w:rsidR="008803FB" w:rsidRPr="00C53ACF" w:rsidRDefault="008803FB" w:rsidP="00C53ACF">
      <w:pPr>
        <w:pStyle w:val="ListParagraph"/>
        <w:numPr>
          <w:ilvl w:val="0"/>
          <w:numId w:val="27"/>
        </w:numPr>
        <w:rPr>
          <w:rFonts w:ascii="Verdana" w:hAnsi="Verdana" w:cs="Arial"/>
          <w:color w:val="000000"/>
          <w:sz w:val="20"/>
          <w:szCs w:val="20"/>
        </w:rPr>
      </w:pPr>
      <w:r w:rsidRPr="00C53ACF">
        <w:rPr>
          <w:rFonts w:ascii="Verdana" w:hAnsi="Verdana" w:cs="Arial"/>
          <w:color w:val="000000"/>
          <w:sz w:val="20"/>
          <w:szCs w:val="20"/>
        </w:rPr>
        <w:t>BS 2037/Class 1 (metal)</w:t>
      </w:r>
    </w:p>
    <w:p w14:paraId="0D4FC80D" w14:textId="77777777" w:rsidR="008803FB" w:rsidRPr="00C53ACF" w:rsidRDefault="008803FB" w:rsidP="00C53ACF">
      <w:pPr>
        <w:pStyle w:val="ListParagraph"/>
        <w:numPr>
          <w:ilvl w:val="0"/>
          <w:numId w:val="27"/>
        </w:numPr>
        <w:rPr>
          <w:rFonts w:ascii="Verdana" w:hAnsi="Verdana" w:cs="Arial"/>
          <w:color w:val="000000"/>
          <w:sz w:val="20"/>
          <w:szCs w:val="20"/>
        </w:rPr>
      </w:pPr>
      <w:r w:rsidRPr="00C53ACF">
        <w:rPr>
          <w:rFonts w:ascii="Verdana" w:hAnsi="Verdana" w:cs="Arial"/>
          <w:color w:val="000000"/>
          <w:sz w:val="20"/>
          <w:szCs w:val="20"/>
        </w:rPr>
        <w:t>BS EN 131 (wood, metal &amp; glass fibre)</w:t>
      </w:r>
    </w:p>
    <w:p w14:paraId="44988E68" w14:textId="77777777" w:rsidR="008803FB" w:rsidRPr="00F663F6" w:rsidRDefault="008803FB" w:rsidP="000341E1">
      <w:pPr>
        <w:rPr>
          <w:rFonts w:ascii="Verdana" w:hAnsi="Verdana" w:cs="Arial"/>
          <w:color w:val="000000"/>
          <w:sz w:val="20"/>
          <w:szCs w:val="20"/>
        </w:rPr>
      </w:pPr>
    </w:p>
    <w:p w14:paraId="4487EAEE" w14:textId="77777777" w:rsidR="008803FB" w:rsidRPr="00F663F6" w:rsidRDefault="008803FB" w:rsidP="000341E1">
      <w:pPr>
        <w:rPr>
          <w:rFonts w:ascii="Verdana" w:hAnsi="Verdana" w:cs="Arial"/>
          <w:b/>
          <w:color w:val="000000"/>
          <w:sz w:val="20"/>
          <w:szCs w:val="20"/>
        </w:rPr>
      </w:pPr>
      <w:r w:rsidRPr="00F663F6">
        <w:rPr>
          <w:rFonts w:ascii="Verdana" w:hAnsi="Verdana" w:cs="Arial"/>
          <w:b/>
          <w:color w:val="000000"/>
          <w:sz w:val="20"/>
          <w:szCs w:val="20"/>
        </w:rPr>
        <w:t>Standing on tables, chairs or other furniture for any reason is strictly prohibited.</w:t>
      </w:r>
    </w:p>
    <w:p w14:paraId="6887510F" w14:textId="77777777" w:rsidR="008803FB" w:rsidRPr="00F663F6" w:rsidRDefault="008803FB" w:rsidP="000341E1">
      <w:pPr>
        <w:rPr>
          <w:rFonts w:ascii="Verdana" w:hAnsi="Verdana" w:cs="Arial"/>
          <w:color w:val="000000"/>
          <w:sz w:val="20"/>
          <w:szCs w:val="20"/>
        </w:rPr>
      </w:pPr>
    </w:p>
    <w:p w14:paraId="6EE86D7C" w14:textId="77777777" w:rsidR="008803FB" w:rsidRPr="00F663F6" w:rsidRDefault="008803FB" w:rsidP="00B26D49">
      <w:pPr>
        <w:jc w:val="both"/>
        <w:rPr>
          <w:rFonts w:ascii="Verdana" w:hAnsi="Verdana" w:cs="Arial"/>
          <w:color w:val="000000"/>
          <w:sz w:val="20"/>
          <w:szCs w:val="20"/>
        </w:rPr>
      </w:pPr>
      <w:r w:rsidRPr="00F663F6">
        <w:rPr>
          <w:rFonts w:ascii="Verdana" w:hAnsi="Verdana" w:cs="Arial"/>
          <w:color w:val="000000"/>
          <w:sz w:val="20"/>
          <w:szCs w:val="20"/>
        </w:rPr>
        <w:t>For anything other than low risk, short duration work at height, the work is to be done using a mobile tower.</w:t>
      </w:r>
    </w:p>
    <w:p w14:paraId="23DF25E5" w14:textId="77777777" w:rsidR="008803FB" w:rsidRPr="00F663F6" w:rsidRDefault="008803FB" w:rsidP="00B26D49">
      <w:pPr>
        <w:jc w:val="both"/>
        <w:rPr>
          <w:rFonts w:ascii="Verdana" w:hAnsi="Verdana" w:cs="Arial"/>
          <w:color w:val="000000"/>
          <w:sz w:val="20"/>
          <w:szCs w:val="20"/>
        </w:rPr>
      </w:pPr>
    </w:p>
    <w:p w14:paraId="59D64F35" w14:textId="77777777" w:rsidR="008803FB" w:rsidRPr="00F663F6" w:rsidRDefault="008803FB" w:rsidP="00B26D49">
      <w:pPr>
        <w:jc w:val="both"/>
        <w:rPr>
          <w:rFonts w:ascii="Verdana" w:hAnsi="Verdana" w:cs="Arial"/>
          <w:color w:val="000000"/>
          <w:sz w:val="20"/>
          <w:szCs w:val="20"/>
        </w:rPr>
      </w:pPr>
      <w:r w:rsidRPr="00F663F6">
        <w:rPr>
          <w:rFonts w:ascii="Verdana" w:hAnsi="Verdana" w:cs="Arial"/>
          <w:color w:val="000000"/>
          <w:sz w:val="20"/>
          <w:szCs w:val="20"/>
        </w:rPr>
        <w:t xml:space="preserve">All access equipment must be visually checked before use; as instructed in the Safe Working Procedure document.  </w:t>
      </w:r>
    </w:p>
    <w:p w14:paraId="7EC478A1" w14:textId="77777777" w:rsidR="008803FB" w:rsidRPr="00F663F6" w:rsidRDefault="008803FB" w:rsidP="00B26D49">
      <w:pPr>
        <w:jc w:val="both"/>
        <w:rPr>
          <w:rFonts w:ascii="Verdana" w:hAnsi="Verdana" w:cs="Arial"/>
          <w:color w:val="000000"/>
          <w:sz w:val="20"/>
          <w:szCs w:val="20"/>
        </w:rPr>
      </w:pPr>
    </w:p>
    <w:p w14:paraId="5F7865C4" w14:textId="7BC87C4E" w:rsidR="00846599" w:rsidRPr="00F663F6" w:rsidRDefault="008803FB" w:rsidP="00B26D49">
      <w:pPr>
        <w:jc w:val="both"/>
        <w:rPr>
          <w:rFonts w:ascii="Verdana" w:hAnsi="Verdana" w:cs="Arial"/>
          <w:color w:val="000000"/>
          <w:sz w:val="20"/>
          <w:szCs w:val="20"/>
        </w:rPr>
      </w:pPr>
      <w:r w:rsidRPr="00F663F6">
        <w:rPr>
          <w:rFonts w:ascii="Verdana" w:hAnsi="Verdana" w:cs="Arial"/>
          <w:color w:val="000000"/>
          <w:sz w:val="20"/>
          <w:szCs w:val="20"/>
        </w:rPr>
        <w:t>All ladders and step ladders must be thoroughly checked once a term, using a checklist to ensure consistency of the inspect</w:t>
      </w:r>
      <w:r w:rsidR="00804A4C">
        <w:rPr>
          <w:rFonts w:ascii="Verdana" w:hAnsi="Verdana" w:cs="Arial"/>
          <w:color w:val="000000"/>
          <w:sz w:val="20"/>
          <w:szCs w:val="20"/>
        </w:rPr>
        <w:t xml:space="preserve">ion. </w:t>
      </w:r>
    </w:p>
    <w:p w14:paraId="4EBC78E8" w14:textId="77777777" w:rsidR="00846599" w:rsidRPr="00F663F6" w:rsidRDefault="00846599" w:rsidP="000341E1">
      <w:pPr>
        <w:rPr>
          <w:rFonts w:ascii="Verdana" w:hAnsi="Verdana" w:cs="Arial"/>
          <w:color w:val="000000"/>
          <w:sz w:val="20"/>
          <w:szCs w:val="20"/>
        </w:rPr>
      </w:pPr>
    </w:p>
    <w:p w14:paraId="7EF10189" w14:textId="77777777" w:rsidR="00846599" w:rsidRPr="00C53ACF" w:rsidRDefault="00846599" w:rsidP="000341E1">
      <w:pPr>
        <w:rPr>
          <w:rFonts w:ascii="Verdana" w:hAnsi="Verdana" w:cs="Arial"/>
          <w:b/>
          <w:color w:val="000000"/>
          <w:sz w:val="20"/>
          <w:szCs w:val="20"/>
        </w:rPr>
      </w:pPr>
      <w:r w:rsidRPr="00C53ACF">
        <w:rPr>
          <w:rFonts w:ascii="Verdana" w:hAnsi="Verdana" w:cs="Arial"/>
          <w:b/>
          <w:color w:val="000000"/>
          <w:sz w:val="20"/>
          <w:szCs w:val="20"/>
        </w:rPr>
        <w:t>Training</w:t>
      </w:r>
    </w:p>
    <w:p w14:paraId="09781920" w14:textId="77777777" w:rsidR="00846599" w:rsidRPr="00F663F6" w:rsidRDefault="00846599" w:rsidP="00B26D49">
      <w:pPr>
        <w:jc w:val="both"/>
        <w:rPr>
          <w:rFonts w:ascii="Verdana" w:hAnsi="Verdana" w:cs="Arial"/>
          <w:color w:val="000000"/>
          <w:sz w:val="20"/>
          <w:szCs w:val="20"/>
        </w:rPr>
      </w:pPr>
      <w:r w:rsidRPr="00F663F6">
        <w:rPr>
          <w:rFonts w:ascii="Verdana" w:hAnsi="Verdana" w:cs="Arial"/>
          <w:color w:val="000000"/>
          <w:sz w:val="20"/>
          <w:szCs w:val="20"/>
        </w:rPr>
        <w:t>It is a legal requirement that all persons must be appropriately trained before they use any access equipment.  Refresher training is required at least every three years.</w:t>
      </w:r>
    </w:p>
    <w:p w14:paraId="2F090713" w14:textId="77777777" w:rsidR="00846599" w:rsidRPr="00F663F6" w:rsidRDefault="00846599" w:rsidP="00B26D49">
      <w:pPr>
        <w:jc w:val="both"/>
        <w:rPr>
          <w:rFonts w:ascii="Verdana" w:hAnsi="Verdana" w:cs="Arial"/>
          <w:color w:val="000000"/>
          <w:sz w:val="20"/>
          <w:szCs w:val="20"/>
        </w:rPr>
      </w:pPr>
    </w:p>
    <w:p w14:paraId="19F689BA" w14:textId="77777777" w:rsidR="00846599" w:rsidRPr="00F663F6" w:rsidRDefault="00846599" w:rsidP="00B26D49">
      <w:pPr>
        <w:jc w:val="both"/>
        <w:rPr>
          <w:rFonts w:ascii="Verdana" w:hAnsi="Verdana" w:cs="Arial"/>
          <w:color w:val="000000"/>
          <w:sz w:val="20"/>
          <w:szCs w:val="20"/>
        </w:rPr>
      </w:pPr>
      <w:r w:rsidRPr="00F663F6">
        <w:rPr>
          <w:rFonts w:ascii="Verdana" w:hAnsi="Verdana" w:cs="Arial"/>
          <w:color w:val="000000"/>
          <w:sz w:val="20"/>
          <w:szCs w:val="20"/>
        </w:rPr>
        <w:t xml:space="preserve">Where a member of staff finds that they are required to use an item of access equipment on which they have not had training, or where they are unsure of correct of safe use, then they are to contact the Head teacher/Site Supervisor prior to use. </w:t>
      </w:r>
    </w:p>
    <w:p w14:paraId="6D4E9750" w14:textId="77777777" w:rsidR="00846599" w:rsidRPr="00F663F6" w:rsidRDefault="00846599" w:rsidP="00B26D49">
      <w:pPr>
        <w:jc w:val="both"/>
        <w:rPr>
          <w:rFonts w:ascii="Verdana" w:hAnsi="Verdana" w:cs="Arial"/>
          <w:color w:val="000000"/>
          <w:sz w:val="20"/>
          <w:szCs w:val="20"/>
        </w:rPr>
      </w:pPr>
    </w:p>
    <w:p w14:paraId="54B746B2" w14:textId="77777777" w:rsidR="00505792" w:rsidRPr="00F663F6" w:rsidRDefault="00846599" w:rsidP="00B26D49">
      <w:pPr>
        <w:jc w:val="both"/>
        <w:rPr>
          <w:rFonts w:ascii="Verdana" w:hAnsi="Verdana" w:cs="Arial"/>
          <w:color w:val="000000"/>
          <w:sz w:val="20"/>
          <w:szCs w:val="20"/>
        </w:rPr>
      </w:pPr>
      <w:r w:rsidRPr="00F663F6">
        <w:rPr>
          <w:rFonts w:ascii="Verdana" w:hAnsi="Verdana" w:cs="Arial"/>
          <w:color w:val="000000"/>
          <w:sz w:val="20"/>
          <w:szCs w:val="20"/>
        </w:rPr>
        <w:t>The following sets out the</w:t>
      </w:r>
      <w:r w:rsidR="00505792" w:rsidRPr="00F663F6">
        <w:rPr>
          <w:rFonts w:ascii="Verdana" w:hAnsi="Verdana" w:cs="Arial"/>
          <w:color w:val="000000"/>
          <w:sz w:val="20"/>
          <w:szCs w:val="20"/>
        </w:rPr>
        <w:t xml:space="preserve"> minimum instructional training and/or training course requirements for access equipment used in the school:</w:t>
      </w:r>
    </w:p>
    <w:p w14:paraId="7DE8384E" w14:textId="77777777" w:rsidR="00505792" w:rsidRPr="00F663F6" w:rsidRDefault="00505792" w:rsidP="00B26D49">
      <w:pPr>
        <w:jc w:val="both"/>
        <w:rPr>
          <w:rFonts w:ascii="Verdana" w:hAnsi="Verdana" w:cs="Arial"/>
          <w:color w:val="000000"/>
          <w:sz w:val="20"/>
          <w:szCs w:val="20"/>
        </w:rPr>
      </w:pPr>
    </w:p>
    <w:p w14:paraId="5599E4E8" w14:textId="77777777" w:rsidR="00505792" w:rsidRPr="00F663F6" w:rsidRDefault="00505792" w:rsidP="00B26D49">
      <w:pPr>
        <w:jc w:val="both"/>
        <w:rPr>
          <w:rFonts w:ascii="Verdana" w:hAnsi="Verdana" w:cs="Arial"/>
          <w:color w:val="000000"/>
          <w:sz w:val="20"/>
          <w:szCs w:val="20"/>
        </w:rPr>
      </w:pPr>
      <w:r w:rsidRPr="00F663F6">
        <w:rPr>
          <w:rFonts w:ascii="Verdana" w:hAnsi="Verdana" w:cs="Arial"/>
          <w:color w:val="000000"/>
          <w:sz w:val="20"/>
          <w:szCs w:val="20"/>
        </w:rPr>
        <w:t>Step stools – A simple instructional training brief is to be given by the Site Supervisor to all users.</w:t>
      </w:r>
    </w:p>
    <w:p w14:paraId="3A4418B8" w14:textId="77777777" w:rsidR="00505792" w:rsidRPr="00F663F6" w:rsidRDefault="00505792" w:rsidP="00B26D49">
      <w:pPr>
        <w:jc w:val="both"/>
        <w:rPr>
          <w:rFonts w:ascii="Verdana" w:hAnsi="Verdana" w:cs="Arial"/>
          <w:color w:val="000000"/>
          <w:sz w:val="20"/>
          <w:szCs w:val="20"/>
        </w:rPr>
      </w:pPr>
    </w:p>
    <w:p w14:paraId="20B20CC1" w14:textId="7D995017" w:rsidR="000341E1" w:rsidRDefault="00505792" w:rsidP="00B26D49">
      <w:pPr>
        <w:jc w:val="both"/>
        <w:rPr>
          <w:rFonts w:ascii="Verdana" w:hAnsi="Verdana" w:cs="Arial"/>
          <w:color w:val="000000"/>
          <w:sz w:val="20"/>
          <w:szCs w:val="20"/>
        </w:rPr>
      </w:pPr>
      <w:r w:rsidRPr="00F663F6">
        <w:rPr>
          <w:rFonts w:ascii="Verdana" w:hAnsi="Verdana" w:cs="Arial"/>
          <w:color w:val="000000"/>
          <w:sz w:val="20"/>
          <w:szCs w:val="20"/>
        </w:rPr>
        <w:t>Step Ladders – Where low risk at height may be required to be undertaken using stepladders, staff members must be trained first by the Site Supervisor.</w:t>
      </w:r>
      <w:r w:rsidR="008803FB" w:rsidRPr="00F663F6">
        <w:rPr>
          <w:rFonts w:ascii="Verdana" w:hAnsi="Verdana" w:cs="Arial"/>
          <w:color w:val="000000"/>
          <w:sz w:val="20"/>
          <w:szCs w:val="20"/>
        </w:rPr>
        <w:t xml:space="preserve"> </w:t>
      </w:r>
      <w:r w:rsidR="000341E1" w:rsidRPr="00F663F6">
        <w:rPr>
          <w:rFonts w:ascii="Verdana" w:hAnsi="Verdana" w:cs="Arial"/>
          <w:color w:val="000000"/>
          <w:sz w:val="20"/>
          <w:szCs w:val="20"/>
        </w:rPr>
        <w:t xml:space="preserve"> </w:t>
      </w:r>
    </w:p>
    <w:p w14:paraId="5555B68B" w14:textId="77777777" w:rsidR="00804A4C" w:rsidRDefault="00804A4C" w:rsidP="00B26D49">
      <w:pPr>
        <w:jc w:val="both"/>
        <w:rPr>
          <w:rFonts w:ascii="Verdana" w:hAnsi="Verdana" w:cs="Arial"/>
          <w:color w:val="000000"/>
          <w:sz w:val="20"/>
          <w:szCs w:val="20"/>
        </w:rPr>
      </w:pPr>
    </w:p>
    <w:p w14:paraId="5448D63A" w14:textId="6AA8C79D" w:rsidR="00804A4C" w:rsidRPr="00F663F6" w:rsidRDefault="00804A4C" w:rsidP="00B26D49">
      <w:pPr>
        <w:jc w:val="both"/>
        <w:rPr>
          <w:rFonts w:ascii="Verdana" w:hAnsi="Verdana" w:cs="Arial"/>
          <w:color w:val="000000"/>
          <w:sz w:val="20"/>
          <w:szCs w:val="20"/>
        </w:rPr>
      </w:pPr>
      <w:r>
        <w:rPr>
          <w:rFonts w:ascii="Verdana" w:hAnsi="Verdana" w:cs="Arial"/>
          <w:color w:val="000000"/>
          <w:sz w:val="20"/>
          <w:szCs w:val="20"/>
        </w:rPr>
        <w:t>Staff should read and sign the guidance from HSE Working at Height (staff noticeboard)</w:t>
      </w:r>
    </w:p>
    <w:p w14:paraId="78BBC6E8" w14:textId="7CE967BA" w:rsidR="000341E1" w:rsidRPr="00C53ACF" w:rsidRDefault="000341E1" w:rsidP="000341E1">
      <w:pPr>
        <w:rPr>
          <w:rFonts w:ascii="Verdana" w:hAnsi="Verdana"/>
          <w:b/>
          <w:sz w:val="20"/>
          <w:szCs w:val="23"/>
        </w:rPr>
      </w:pPr>
      <w:r w:rsidRPr="00F663F6">
        <w:rPr>
          <w:rFonts w:ascii="Verdana" w:hAnsi="Verdana"/>
          <w:sz w:val="20"/>
          <w:szCs w:val="20"/>
        </w:rPr>
        <w:br w:type="page"/>
      </w:r>
      <w:r w:rsidRPr="00C53ACF">
        <w:rPr>
          <w:rFonts w:ascii="Verdana" w:hAnsi="Verdana"/>
          <w:b/>
          <w:sz w:val="20"/>
          <w:szCs w:val="23"/>
        </w:rPr>
        <w:lastRenderedPageBreak/>
        <w:t>2</w:t>
      </w:r>
      <w:r w:rsidR="00F663F6" w:rsidRPr="00C53ACF">
        <w:rPr>
          <w:rFonts w:ascii="Verdana" w:hAnsi="Verdana"/>
          <w:b/>
          <w:sz w:val="20"/>
          <w:szCs w:val="23"/>
        </w:rPr>
        <w:t>1 Manual Handling</w:t>
      </w:r>
    </w:p>
    <w:p w14:paraId="213D3319" w14:textId="3730882D" w:rsidR="00F663F6" w:rsidRDefault="00F663F6" w:rsidP="000341E1">
      <w:pPr>
        <w:rPr>
          <w:rFonts w:ascii="Verdana" w:hAnsi="Verdana"/>
          <w:sz w:val="20"/>
          <w:szCs w:val="23"/>
        </w:rPr>
      </w:pPr>
    </w:p>
    <w:p w14:paraId="5BE4E9B5" w14:textId="61987F44" w:rsidR="00F663F6" w:rsidRPr="00C53ACF" w:rsidRDefault="00F663F6" w:rsidP="00C53ACF">
      <w:pPr>
        <w:pStyle w:val="ListParagraph"/>
        <w:numPr>
          <w:ilvl w:val="0"/>
          <w:numId w:val="28"/>
        </w:numPr>
        <w:rPr>
          <w:rFonts w:ascii="Verdana" w:hAnsi="Verdana" w:cs="Arial"/>
          <w:color w:val="000000"/>
          <w:sz w:val="20"/>
          <w:szCs w:val="23"/>
        </w:rPr>
      </w:pPr>
      <w:r w:rsidRPr="00C53ACF">
        <w:rPr>
          <w:rFonts w:ascii="Verdana" w:hAnsi="Verdana" w:cs="Arial"/>
          <w:color w:val="000000"/>
          <w:sz w:val="20"/>
          <w:szCs w:val="23"/>
        </w:rPr>
        <w:t>Avoidance of risk</w:t>
      </w:r>
    </w:p>
    <w:p w14:paraId="32573868" w14:textId="58C4895F" w:rsidR="00F663F6" w:rsidRDefault="00F663F6" w:rsidP="000341E1">
      <w:pPr>
        <w:rPr>
          <w:rFonts w:ascii="Verdana" w:hAnsi="Verdana" w:cs="Arial"/>
          <w:color w:val="000000"/>
          <w:sz w:val="20"/>
          <w:szCs w:val="23"/>
        </w:rPr>
      </w:pPr>
    </w:p>
    <w:p w14:paraId="06D6DCEE" w14:textId="35FE0CCE" w:rsidR="00F663F6" w:rsidRDefault="00F663F6" w:rsidP="00B26D49">
      <w:pPr>
        <w:jc w:val="both"/>
        <w:rPr>
          <w:rFonts w:ascii="Verdana" w:hAnsi="Verdana" w:cs="Arial"/>
          <w:color w:val="000000"/>
          <w:sz w:val="20"/>
          <w:szCs w:val="23"/>
        </w:rPr>
      </w:pPr>
      <w:r>
        <w:rPr>
          <w:rFonts w:ascii="Verdana" w:hAnsi="Verdana" w:cs="Arial"/>
          <w:color w:val="000000"/>
          <w:sz w:val="20"/>
          <w:szCs w:val="23"/>
        </w:rPr>
        <w:t>The School will eliminate, as far as is reasonably practicable, the need for its employees to carry out manual handling tasks that involve a risk of injury.</w:t>
      </w:r>
    </w:p>
    <w:p w14:paraId="6E3E1B44" w14:textId="0BD2F622" w:rsidR="00F663F6" w:rsidRDefault="00F663F6" w:rsidP="00B26D49">
      <w:pPr>
        <w:jc w:val="both"/>
        <w:rPr>
          <w:rFonts w:ascii="Verdana" w:hAnsi="Verdana" w:cs="Arial"/>
          <w:color w:val="000000"/>
          <w:sz w:val="20"/>
          <w:szCs w:val="23"/>
        </w:rPr>
      </w:pPr>
    </w:p>
    <w:p w14:paraId="37391E1A" w14:textId="631B8C9D" w:rsidR="00F663F6" w:rsidRPr="00C53ACF" w:rsidRDefault="00F663F6" w:rsidP="00B26D49">
      <w:pPr>
        <w:pStyle w:val="ListParagraph"/>
        <w:numPr>
          <w:ilvl w:val="0"/>
          <w:numId w:val="28"/>
        </w:numPr>
        <w:jc w:val="both"/>
        <w:rPr>
          <w:rFonts w:ascii="Verdana" w:hAnsi="Verdana" w:cs="Arial"/>
          <w:color w:val="000000"/>
          <w:sz w:val="20"/>
          <w:szCs w:val="23"/>
        </w:rPr>
      </w:pPr>
      <w:r w:rsidRPr="00C53ACF">
        <w:rPr>
          <w:rFonts w:ascii="Verdana" w:hAnsi="Verdana" w:cs="Arial"/>
          <w:color w:val="000000"/>
          <w:sz w:val="20"/>
          <w:szCs w:val="23"/>
        </w:rPr>
        <w:t>Assessment of risk</w:t>
      </w:r>
    </w:p>
    <w:p w14:paraId="32EE571A" w14:textId="13953CE6" w:rsidR="00F663F6" w:rsidRDefault="00F663F6" w:rsidP="00B26D49">
      <w:pPr>
        <w:jc w:val="both"/>
        <w:rPr>
          <w:rFonts w:ascii="Verdana" w:hAnsi="Verdana" w:cs="Arial"/>
          <w:color w:val="000000"/>
          <w:sz w:val="20"/>
          <w:szCs w:val="23"/>
        </w:rPr>
      </w:pPr>
    </w:p>
    <w:p w14:paraId="5F4DEFFC" w14:textId="324F16FE" w:rsidR="00F663F6" w:rsidRDefault="00F663F6" w:rsidP="00B26D49">
      <w:pPr>
        <w:jc w:val="both"/>
        <w:rPr>
          <w:rFonts w:ascii="Verdana" w:hAnsi="Verdana" w:cs="Arial"/>
          <w:color w:val="000000"/>
          <w:sz w:val="20"/>
          <w:szCs w:val="23"/>
        </w:rPr>
      </w:pPr>
      <w:r>
        <w:rPr>
          <w:rFonts w:ascii="Verdana" w:hAnsi="Verdana" w:cs="Arial"/>
          <w:color w:val="000000"/>
          <w:sz w:val="20"/>
          <w:szCs w:val="23"/>
        </w:rPr>
        <w:t xml:space="preserve">The risk to staff has been assessed and documented where manual handling operations cannot be avoided. The risk assessments for regular tasks are available on the </w:t>
      </w:r>
      <w:r w:rsidR="00D95572">
        <w:rPr>
          <w:rFonts w:ascii="Verdana" w:hAnsi="Verdana" w:cs="Arial"/>
          <w:color w:val="000000"/>
          <w:sz w:val="20"/>
          <w:szCs w:val="23"/>
        </w:rPr>
        <w:t>Assessnet</w:t>
      </w:r>
      <w:r>
        <w:rPr>
          <w:rFonts w:ascii="Verdana" w:hAnsi="Verdana" w:cs="Arial"/>
          <w:color w:val="000000"/>
          <w:sz w:val="20"/>
          <w:szCs w:val="23"/>
        </w:rPr>
        <w:t xml:space="preserve"> system or from the Site Supervisor.  Safe working procedure for manual handling has been prepared and placed in the staff H&amp;S file.</w:t>
      </w:r>
    </w:p>
    <w:p w14:paraId="20B3BF0A" w14:textId="4CDE3D02" w:rsidR="00F663F6" w:rsidRDefault="00F663F6" w:rsidP="00B26D49">
      <w:pPr>
        <w:jc w:val="both"/>
        <w:rPr>
          <w:rFonts w:ascii="Verdana" w:hAnsi="Verdana" w:cs="Arial"/>
          <w:color w:val="000000"/>
          <w:sz w:val="20"/>
          <w:szCs w:val="23"/>
        </w:rPr>
      </w:pPr>
    </w:p>
    <w:p w14:paraId="04D75111" w14:textId="2D6B858F" w:rsidR="00F663F6" w:rsidRPr="00C53ACF" w:rsidRDefault="00F663F6" w:rsidP="00B26D49">
      <w:pPr>
        <w:pStyle w:val="ListParagraph"/>
        <w:numPr>
          <w:ilvl w:val="0"/>
          <w:numId w:val="28"/>
        </w:numPr>
        <w:jc w:val="both"/>
        <w:rPr>
          <w:rFonts w:ascii="Verdana" w:hAnsi="Verdana" w:cs="Arial"/>
          <w:color w:val="000000"/>
          <w:sz w:val="20"/>
          <w:szCs w:val="23"/>
        </w:rPr>
      </w:pPr>
      <w:r w:rsidRPr="00C53ACF">
        <w:rPr>
          <w:rFonts w:ascii="Verdana" w:hAnsi="Verdana" w:cs="Arial"/>
          <w:color w:val="000000"/>
          <w:sz w:val="20"/>
          <w:szCs w:val="23"/>
        </w:rPr>
        <w:t>Reduction of risk</w:t>
      </w:r>
    </w:p>
    <w:p w14:paraId="10EF829D" w14:textId="140A89CA" w:rsidR="00F663F6" w:rsidRDefault="00F663F6" w:rsidP="00B26D49">
      <w:pPr>
        <w:jc w:val="both"/>
        <w:rPr>
          <w:rFonts w:ascii="Verdana" w:hAnsi="Verdana" w:cs="Arial"/>
          <w:color w:val="000000"/>
          <w:sz w:val="20"/>
          <w:szCs w:val="23"/>
        </w:rPr>
      </w:pPr>
    </w:p>
    <w:p w14:paraId="7354CAE5" w14:textId="78679760" w:rsidR="00F663F6" w:rsidRDefault="00F663F6" w:rsidP="00B26D49">
      <w:pPr>
        <w:jc w:val="both"/>
        <w:rPr>
          <w:rFonts w:ascii="Verdana" w:hAnsi="Verdana" w:cs="Arial"/>
          <w:color w:val="000000"/>
          <w:sz w:val="20"/>
          <w:szCs w:val="23"/>
        </w:rPr>
      </w:pPr>
      <w:r>
        <w:rPr>
          <w:rFonts w:ascii="Verdana" w:hAnsi="Verdana" w:cs="Arial"/>
          <w:color w:val="000000"/>
          <w:sz w:val="20"/>
          <w:szCs w:val="23"/>
        </w:rPr>
        <w:t xml:space="preserve">The risk assessment will document any remedial action to reduce the risk to the lowest possible level and will say when and by whom this should be implemented.  The risk assessment will be reviewed annually or sooner if any significant changes have occurred to ensure effective control and monitoring of risk. </w:t>
      </w:r>
    </w:p>
    <w:p w14:paraId="392736A9" w14:textId="44DC9091" w:rsidR="00F663F6" w:rsidRDefault="00F663F6" w:rsidP="00B26D49">
      <w:pPr>
        <w:jc w:val="both"/>
        <w:rPr>
          <w:rFonts w:ascii="Verdana" w:hAnsi="Verdana" w:cs="Arial"/>
          <w:color w:val="000000"/>
          <w:sz w:val="20"/>
          <w:szCs w:val="23"/>
        </w:rPr>
      </w:pPr>
    </w:p>
    <w:p w14:paraId="5CA2DE12" w14:textId="08C75177" w:rsidR="00F663F6" w:rsidRPr="00C53ACF" w:rsidRDefault="00F663F6" w:rsidP="00B26D49">
      <w:pPr>
        <w:pStyle w:val="ListParagraph"/>
        <w:numPr>
          <w:ilvl w:val="0"/>
          <w:numId w:val="28"/>
        </w:numPr>
        <w:jc w:val="both"/>
        <w:rPr>
          <w:rFonts w:ascii="Verdana" w:hAnsi="Verdana" w:cs="Arial"/>
          <w:color w:val="000000"/>
          <w:sz w:val="20"/>
          <w:szCs w:val="23"/>
        </w:rPr>
      </w:pPr>
      <w:r w:rsidRPr="00C53ACF">
        <w:rPr>
          <w:rFonts w:ascii="Verdana" w:hAnsi="Verdana" w:cs="Arial"/>
          <w:color w:val="000000"/>
          <w:sz w:val="20"/>
          <w:szCs w:val="23"/>
        </w:rPr>
        <w:t>Responsibility for assessment</w:t>
      </w:r>
    </w:p>
    <w:p w14:paraId="618CF495" w14:textId="692F2A6D" w:rsidR="00F663F6" w:rsidRDefault="00F663F6" w:rsidP="00B26D49">
      <w:pPr>
        <w:jc w:val="both"/>
        <w:rPr>
          <w:rFonts w:ascii="Verdana" w:hAnsi="Verdana" w:cs="Arial"/>
          <w:color w:val="000000"/>
          <w:sz w:val="20"/>
          <w:szCs w:val="23"/>
        </w:rPr>
      </w:pPr>
    </w:p>
    <w:p w14:paraId="517B84D8" w14:textId="61C47086" w:rsidR="00F663F6" w:rsidRDefault="00804A4C" w:rsidP="00B26D49">
      <w:pPr>
        <w:jc w:val="both"/>
        <w:rPr>
          <w:rFonts w:ascii="Verdana" w:hAnsi="Verdana" w:cs="Arial"/>
          <w:color w:val="000000"/>
          <w:sz w:val="20"/>
          <w:szCs w:val="23"/>
        </w:rPr>
      </w:pPr>
      <w:r>
        <w:rPr>
          <w:rFonts w:ascii="Verdana" w:hAnsi="Verdana" w:cs="Arial"/>
          <w:color w:val="000000"/>
          <w:sz w:val="20"/>
          <w:szCs w:val="23"/>
        </w:rPr>
        <w:t>School</w:t>
      </w:r>
      <w:r w:rsidR="00F663F6">
        <w:rPr>
          <w:rFonts w:ascii="Verdana" w:hAnsi="Verdana" w:cs="Arial"/>
          <w:color w:val="000000"/>
          <w:sz w:val="20"/>
          <w:szCs w:val="23"/>
        </w:rPr>
        <w:t xml:space="preserve"> leaders have the responsibility to ensure that there are suitable and sufficient assessments of manual handling tasks within the School which are regularly reviewed.</w:t>
      </w:r>
    </w:p>
    <w:p w14:paraId="4DF529AC" w14:textId="464387A9" w:rsidR="00F663F6" w:rsidRDefault="00F663F6" w:rsidP="00B26D49">
      <w:pPr>
        <w:jc w:val="both"/>
        <w:rPr>
          <w:rFonts w:ascii="Verdana" w:hAnsi="Verdana" w:cs="Arial"/>
          <w:color w:val="000000"/>
          <w:sz w:val="20"/>
          <w:szCs w:val="23"/>
        </w:rPr>
      </w:pPr>
    </w:p>
    <w:p w14:paraId="27B83F81" w14:textId="1DB2A78E" w:rsidR="00F663F6" w:rsidRDefault="00F663F6" w:rsidP="00B26D49">
      <w:pPr>
        <w:jc w:val="both"/>
        <w:rPr>
          <w:rFonts w:ascii="Verdana" w:hAnsi="Verdana" w:cs="Arial"/>
          <w:color w:val="000000"/>
          <w:sz w:val="20"/>
          <w:szCs w:val="23"/>
        </w:rPr>
      </w:pPr>
      <w:r>
        <w:rPr>
          <w:rFonts w:ascii="Verdana" w:hAnsi="Verdana" w:cs="Arial"/>
          <w:color w:val="000000"/>
          <w:sz w:val="20"/>
          <w:szCs w:val="23"/>
        </w:rPr>
        <w:t>A safe working environment will be provided that allows manual handling procedures to be carried out</w:t>
      </w:r>
      <w:r w:rsidR="00DA306C">
        <w:rPr>
          <w:rFonts w:ascii="Verdana" w:hAnsi="Verdana" w:cs="Arial"/>
          <w:color w:val="000000"/>
          <w:sz w:val="20"/>
          <w:szCs w:val="23"/>
        </w:rPr>
        <w:t xml:space="preserve"> with minimal risks to employees “as it is reasonably practicable”.  Manual handling issues will be considered at the design stage of every refurbishment or new building.  Ergonomics advice will sought if necessary. </w:t>
      </w:r>
    </w:p>
    <w:p w14:paraId="69D2B45F" w14:textId="2D4ECCFD" w:rsidR="00DA306C" w:rsidRDefault="00DA306C" w:rsidP="00B26D49">
      <w:pPr>
        <w:jc w:val="both"/>
        <w:rPr>
          <w:rFonts w:ascii="Verdana" w:hAnsi="Verdana" w:cs="Arial"/>
          <w:color w:val="000000"/>
          <w:sz w:val="20"/>
          <w:szCs w:val="23"/>
        </w:rPr>
      </w:pPr>
    </w:p>
    <w:p w14:paraId="431AC8F9" w14:textId="259869D8" w:rsidR="00DA306C" w:rsidRDefault="00DA306C" w:rsidP="00B26D49">
      <w:pPr>
        <w:jc w:val="both"/>
        <w:rPr>
          <w:rFonts w:ascii="Verdana" w:hAnsi="Verdana" w:cs="Arial"/>
          <w:color w:val="000000"/>
          <w:sz w:val="20"/>
          <w:szCs w:val="23"/>
        </w:rPr>
      </w:pPr>
      <w:r>
        <w:rPr>
          <w:rFonts w:ascii="Verdana" w:hAnsi="Verdana" w:cs="Arial"/>
          <w:color w:val="000000"/>
          <w:sz w:val="20"/>
          <w:szCs w:val="23"/>
        </w:rPr>
        <w:t>Equipment will be provided to prevent manual handling wherever possible.  Where manual handling cannot be prevented, equipment will be provided to reduce the risk.</w:t>
      </w:r>
    </w:p>
    <w:p w14:paraId="63215C08" w14:textId="70A2D752" w:rsidR="00DA306C" w:rsidRDefault="00DA306C" w:rsidP="00B26D49">
      <w:pPr>
        <w:jc w:val="both"/>
        <w:rPr>
          <w:rFonts w:ascii="Verdana" w:hAnsi="Verdana" w:cs="Arial"/>
          <w:color w:val="000000"/>
          <w:sz w:val="20"/>
          <w:szCs w:val="23"/>
        </w:rPr>
      </w:pPr>
    </w:p>
    <w:p w14:paraId="322B6059" w14:textId="481D9D18" w:rsidR="00DA306C" w:rsidRDefault="00DA306C" w:rsidP="00B26D49">
      <w:pPr>
        <w:jc w:val="both"/>
        <w:rPr>
          <w:rFonts w:ascii="Verdana" w:hAnsi="Verdana" w:cs="Arial"/>
          <w:color w:val="000000"/>
          <w:sz w:val="20"/>
          <w:szCs w:val="23"/>
        </w:rPr>
      </w:pPr>
      <w:r>
        <w:rPr>
          <w:rFonts w:ascii="Verdana" w:hAnsi="Verdana" w:cs="Arial"/>
          <w:color w:val="000000"/>
          <w:sz w:val="20"/>
          <w:szCs w:val="23"/>
        </w:rPr>
        <w:t>The School will ensure all employees receive information and training</w:t>
      </w:r>
      <w:r w:rsidR="00804A4C">
        <w:rPr>
          <w:rFonts w:ascii="Verdana" w:hAnsi="Verdana" w:cs="Arial"/>
          <w:color w:val="000000"/>
          <w:sz w:val="20"/>
          <w:szCs w:val="23"/>
        </w:rPr>
        <w:t xml:space="preserve"> (in the form of HSE Guidance on Manual Handling on noticeboard)</w:t>
      </w:r>
      <w:r>
        <w:rPr>
          <w:rFonts w:ascii="Verdana" w:hAnsi="Verdana" w:cs="Arial"/>
          <w:color w:val="000000"/>
          <w:sz w:val="20"/>
          <w:szCs w:val="23"/>
        </w:rPr>
        <w:t xml:space="preserve"> in manual handling.  The purpose of this is to:</w:t>
      </w:r>
    </w:p>
    <w:p w14:paraId="66B23EDE" w14:textId="5297B8A5" w:rsidR="00DA306C" w:rsidRPr="00C53ACF" w:rsidRDefault="00DA306C" w:rsidP="00B26D49">
      <w:pPr>
        <w:pStyle w:val="ListParagraph"/>
        <w:numPr>
          <w:ilvl w:val="0"/>
          <w:numId w:val="28"/>
        </w:numPr>
        <w:rPr>
          <w:rFonts w:ascii="Verdana" w:hAnsi="Verdana" w:cs="Arial"/>
          <w:color w:val="000000"/>
          <w:sz w:val="20"/>
          <w:szCs w:val="23"/>
        </w:rPr>
      </w:pPr>
      <w:r w:rsidRPr="00C53ACF">
        <w:rPr>
          <w:rFonts w:ascii="Verdana" w:hAnsi="Verdana" w:cs="Arial"/>
          <w:color w:val="000000"/>
          <w:sz w:val="20"/>
          <w:szCs w:val="23"/>
        </w:rPr>
        <w:t>Inform employees of legislation, policies and procedures they must follow to reduce the risk of injury.</w:t>
      </w:r>
    </w:p>
    <w:p w14:paraId="21936CAF" w14:textId="73FB2FAC" w:rsidR="00DA306C" w:rsidRPr="00C53ACF" w:rsidRDefault="00DA306C" w:rsidP="00B26D49">
      <w:pPr>
        <w:pStyle w:val="ListParagraph"/>
        <w:numPr>
          <w:ilvl w:val="0"/>
          <w:numId w:val="28"/>
        </w:numPr>
        <w:rPr>
          <w:rFonts w:ascii="Verdana" w:hAnsi="Verdana" w:cs="Arial"/>
          <w:color w:val="000000"/>
          <w:sz w:val="20"/>
          <w:szCs w:val="23"/>
        </w:rPr>
      </w:pPr>
      <w:r w:rsidRPr="00C53ACF">
        <w:rPr>
          <w:rFonts w:ascii="Verdana" w:hAnsi="Verdana" w:cs="Arial"/>
          <w:color w:val="000000"/>
          <w:sz w:val="20"/>
          <w:szCs w:val="23"/>
        </w:rPr>
        <w:t>Inform employees of their responsibility to look after the health and safety and that of those who may be affected by their actions.</w:t>
      </w:r>
    </w:p>
    <w:p w14:paraId="0660C7B5" w14:textId="5B850D7E" w:rsidR="00DA306C" w:rsidRDefault="00DA306C" w:rsidP="00B26D49">
      <w:pPr>
        <w:pStyle w:val="ListParagraph"/>
        <w:numPr>
          <w:ilvl w:val="0"/>
          <w:numId w:val="28"/>
        </w:numPr>
        <w:rPr>
          <w:rFonts w:ascii="Verdana" w:hAnsi="Verdana" w:cs="Arial"/>
          <w:color w:val="000000"/>
          <w:sz w:val="20"/>
          <w:szCs w:val="23"/>
        </w:rPr>
      </w:pPr>
      <w:r w:rsidRPr="00C53ACF">
        <w:rPr>
          <w:rFonts w:ascii="Verdana" w:hAnsi="Verdana" w:cs="Arial"/>
          <w:color w:val="000000"/>
          <w:sz w:val="20"/>
          <w:szCs w:val="23"/>
        </w:rPr>
        <w:t>Provide practical advice and training on best practice in manual handling.</w:t>
      </w:r>
    </w:p>
    <w:p w14:paraId="33208872" w14:textId="77777777" w:rsidR="00804A4C" w:rsidRDefault="00804A4C" w:rsidP="00804A4C">
      <w:pPr>
        <w:rPr>
          <w:rFonts w:ascii="Verdana" w:hAnsi="Verdana" w:cs="Arial"/>
          <w:color w:val="000000"/>
          <w:sz w:val="20"/>
          <w:szCs w:val="23"/>
        </w:rPr>
      </w:pPr>
    </w:p>
    <w:p w14:paraId="164C3EC4" w14:textId="0610B05C" w:rsidR="00804A4C" w:rsidRPr="00804A4C" w:rsidRDefault="00804A4C" w:rsidP="00804A4C">
      <w:pPr>
        <w:rPr>
          <w:rFonts w:ascii="Verdana" w:hAnsi="Verdana" w:cs="Arial"/>
          <w:color w:val="000000"/>
          <w:sz w:val="20"/>
          <w:szCs w:val="23"/>
        </w:rPr>
      </w:pPr>
      <w:r>
        <w:rPr>
          <w:rFonts w:ascii="Verdana" w:hAnsi="Verdana" w:cs="Arial"/>
          <w:color w:val="000000"/>
          <w:sz w:val="20"/>
          <w:szCs w:val="23"/>
        </w:rPr>
        <w:t>Staff should read and sign the HSE Guidance in Manual Handling on the staff noticeboard.</w:t>
      </w:r>
    </w:p>
    <w:p w14:paraId="339D5B9B" w14:textId="56D29BC3" w:rsidR="00F663F6" w:rsidRDefault="00F663F6">
      <w:pPr>
        <w:rPr>
          <w:rFonts w:ascii="Verdana" w:hAnsi="Verdana" w:cs="Arial"/>
          <w:color w:val="000000"/>
          <w:sz w:val="20"/>
          <w:szCs w:val="23"/>
        </w:rPr>
      </w:pPr>
      <w:r>
        <w:rPr>
          <w:rFonts w:ascii="Verdana" w:hAnsi="Verdana"/>
          <w:sz w:val="20"/>
          <w:szCs w:val="23"/>
        </w:rPr>
        <w:br w:type="page"/>
      </w:r>
    </w:p>
    <w:p w14:paraId="68AE5CA8" w14:textId="77777777" w:rsidR="00BD5BBD" w:rsidRPr="00CF3550" w:rsidRDefault="00BD5BBD" w:rsidP="003265E2">
      <w:pPr>
        <w:pStyle w:val="Default"/>
        <w:spacing w:after="240"/>
        <w:jc w:val="both"/>
        <w:rPr>
          <w:rFonts w:ascii="Verdana" w:hAnsi="Verdana"/>
          <w:sz w:val="20"/>
          <w:szCs w:val="23"/>
        </w:rPr>
      </w:pPr>
    </w:p>
    <w:p w14:paraId="3B18ABB4" w14:textId="77777777" w:rsidR="004546C1" w:rsidRPr="00776FBD" w:rsidRDefault="004546C1" w:rsidP="004546C1">
      <w:pPr>
        <w:pStyle w:val="ListParagraph"/>
        <w:spacing w:before="120" w:after="120"/>
        <w:ind w:left="765"/>
        <w:jc w:val="both"/>
        <w:rPr>
          <w:rFonts w:ascii="Verdana" w:hAnsi="Verdana"/>
          <w:b/>
          <w:color w:val="4F81BD" w:themeColor="accent1"/>
          <w:szCs w:val="20"/>
        </w:rPr>
      </w:pPr>
    </w:p>
    <w:p w14:paraId="3A915DBF" w14:textId="2D76983E" w:rsidR="00683772" w:rsidRDefault="00D77F80" w:rsidP="00683772">
      <w:pPr>
        <w:spacing w:before="120" w:after="120"/>
        <w:jc w:val="both"/>
        <w:rPr>
          <w:rFonts w:ascii="Verdana" w:hAnsi="Verdana"/>
          <w:b/>
          <w:sz w:val="20"/>
          <w:szCs w:val="20"/>
        </w:rPr>
      </w:pPr>
      <w:r w:rsidRPr="00FC4B26">
        <w:rPr>
          <w:rFonts w:ascii="Verdana" w:hAnsi="Verdana"/>
          <w:b/>
          <w:sz w:val="20"/>
          <w:szCs w:val="20"/>
        </w:rPr>
        <w:t>Advisory Documents to support this policy:</w:t>
      </w:r>
    </w:p>
    <w:p w14:paraId="5E6CB638" w14:textId="4363B54C" w:rsidR="00683772" w:rsidRPr="00FC4B26" w:rsidRDefault="00683772" w:rsidP="00683772">
      <w:pPr>
        <w:spacing w:before="120" w:after="120"/>
        <w:jc w:val="both"/>
        <w:rPr>
          <w:rFonts w:ascii="Verdana" w:hAnsi="Verdana"/>
          <w:b/>
          <w:sz w:val="20"/>
          <w:szCs w:val="20"/>
        </w:rPr>
      </w:pPr>
      <w:r>
        <w:rPr>
          <w:rFonts w:ascii="Verdana" w:hAnsi="Verdana"/>
          <w:b/>
          <w:sz w:val="20"/>
          <w:szCs w:val="20"/>
        </w:rPr>
        <w:t>HSE</w:t>
      </w:r>
    </w:p>
    <w:p w14:paraId="79610DD8" w14:textId="4087FD40" w:rsidR="00BC7AA2" w:rsidRPr="006B163C" w:rsidRDefault="00BC7AA2" w:rsidP="00683772">
      <w:pPr>
        <w:pStyle w:val="ListParagraph"/>
        <w:numPr>
          <w:ilvl w:val="0"/>
          <w:numId w:val="25"/>
        </w:numPr>
        <w:jc w:val="both"/>
        <w:rPr>
          <w:rFonts w:ascii="Verdana" w:hAnsi="Verdana"/>
          <w:sz w:val="20"/>
          <w:szCs w:val="20"/>
        </w:rPr>
      </w:pPr>
      <w:hyperlink r:id="rId22" w:history="1">
        <w:r w:rsidRPr="006B163C">
          <w:rPr>
            <w:rStyle w:val="Hyperlink"/>
            <w:rFonts w:ascii="Verdana" w:hAnsi="Verdana" w:cs="Arial"/>
            <w:sz w:val="20"/>
            <w:szCs w:val="20"/>
          </w:rPr>
          <w:t>The Health and Safety at Work etc Act 1974</w:t>
        </w:r>
      </w:hyperlink>
    </w:p>
    <w:p w14:paraId="593B1BF1" w14:textId="77777777" w:rsidR="00160061" w:rsidRDefault="00846599" w:rsidP="00683772">
      <w:pPr>
        <w:pStyle w:val="ListParagraph"/>
        <w:numPr>
          <w:ilvl w:val="0"/>
          <w:numId w:val="25"/>
        </w:numPr>
        <w:spacing w:before="100" w:beforeAutospacing="1" w:after="100" w:afterAutospacing="1"/>
        <w:ind w:left="777" w:hanging="357"/>
        <w:jc w:val="both"/>
        <w:rPr>
          <w:rFonts w:ascii="Verdana" w:hAnsi="Verdana"/>
          <w:color w:val="4F81BD" w:themeColor="accent1"/>
          <w:sz w:val="20"/>
          <w:szCs w:val="20"/>
        </w:rPr>
      </w:pPr>
      <w:hyperlink r:id="rId23" w:history="1">
        <w:r w:rsidRPr="006B163C">
          <w:rPr>
            <w:rStyle w:val="Hyperlink"/>
            <w:rFonts w:ascii="Verdana" w:hAnsi="Verdana"/>
            <w:sz w:val="20"/>
            <w:szCs w:val="20"/>
          </w:rPr>
          <w:t>Health &amp; Safety Executive – Education</w:t>
        </w:r>
      </w:hyperlink>
    </w:p>
    <w:p w14:paraId="79610DDA" w14:textId="403DD3BE" w:rsidR="00CF3550" w:rsidRPr="00683772" w:rsidRDefault="00D77F80" w:rsidP="00683772">
      <w:pPr>
        <w:pStyle w:val="ListParagraph"/>
        <w:numPr>
          <w:ilvl w:val="0"/>
          <w:numId w:val="25"/>
        </w:numPr>
        <w:spacing w:before="100" w:beforeAutospacing="1" w:after="100" w:afterAutospacing="1"/>
        <w:ind w:left="777" w:hanging="357"/>
        <w:jc w:val="both"/>
        <w:rPr>
          <w:rFonts w:ascii="Verdana" w:hAnsi="Verdana"/>
          <w:color w:val="4F81BD" w:themeColor="accent1"/>
          <w:sz w:val="20"/>
          <w:szCs w:val="20"/>
        </w:rPr>
      </w:pPr>
      <w:hyperlink r:id="rId24" w:history="1">
        <w:r w:rsidRPr="00160061">
          <w:rPr>
            <w:rStyle w:val="Hyperlink"/>
            <w:rFonts w:ascii="Verdana" w:hAnsi="Verdana" w:cs="Arial"/>
            <w:sz w:val="20"/>
            <w:szCs w:val="20"/>
          </w:rPr>
          <w:t>Health and Safety Executive risk asse</w:t>
        </w:r>
        <w:r w:rsidR="009A6C69" w:rsidRPr="00160061">
          <w:rPr>
            <w:rStyle w:val="Hyperlink"/>
            <w:rFonts w:ascii="Verdana" w:hAnsi="Verdana" w:cs="Arial"/>
            <w:sz w:val="20"/>
            <w:szCs w:val="20"/>
          </w:rPr>
          <w:t>ssment and policy template link</w:t>
        </w:r>
      </w:hyperlink>
      <w:r w:rsidRPr="00160061">
        <w:rPr>
          <w:rFonts w:ascii="Verdana" w:hAnsi="Verdana" w:cs="Arial"/>
          <w:sz w:val="20"/>
          <w:szCs w:val="20"/>
        </w:rPr>
        <w:t xml:space="preserve"> </w:t>
      </w:r>
    </w:p>
    <w:p w14:paraId="6D9C9248" w14:textId="77777777" w:rsidR="00683772" w:rsidRPr="004546C1" w:rsidRDefault="00683772" w:rsidP="00683772">
      <w:pPr>
        <w:pStyle w:val="Default"/>
        <w:numPr>
          <w:ilvl w:val="0"/>
          <w:numId w:val="25"/>
        </w:numPr>
        <w:spacing w:before="100" w:beforeAutospacing="1" w:after="100" w:afterAutospacing="1"/>
        <w:ind w:left="777" w:hanging="357"/>
        <w:jc w:val="both"/>
        <w:rPr>
          <w:rStyle w:val="Hyperlink"/>
          <w:rFonts w:ascii="Verdana" w:hAnsi="Verdana"/>
          <w:bCs/>
          <w:color w:val="000000"/>
          <w:sz w:val="20"/>
          <w:szCs w:val="44"/>
          <w:u w:val="none"/>
        </w:rPr>
      </w:pPr>
      <w:hyperlink r:id="rId25" w:history="1">
        <w:r w:rsidRPr="00160061">
          <w:rPr>
            <w:rStyle w:val="Hyperlink"/>
            <w:rFonts w:ascii="Verdana" w:hAnsi="Verdana"/>
            <w:bCs/>
            <w:sz w:val="20"/>
            <w:szCs w:val="44"/>
          </w:rPr>
          <w:t>School trips and outdoor learning activities - Tackling the health and safety myths</w:t>
        </w:r>
      </w:hyperlink>
    </w:p>
    <w:p w14:paraId="122C423D" w14:textId="39A8217E" w:rsidR="004546C1" w:rsidRPr="004546C1" w:rsidRDefault="004546C1" w:rsidP="00683772">
      <w:pPr>
        <w:pStyle w:val="Default"/>
        <w:numPr>
          <w:ilvl w:val="0"/>
          <w:numId w:val="25"/>
        </w:numPr>
        <w:spacing w:before="100" w:beforeAutospacing="1" w:after="100" w:afterAutospacing="1"/>
        <w:ind w:left="777" w:hanging="357"/>
        <w:jc w:val="both"/>
        <w:rPr>
          <w:rStyle w:val="Hyperlink"/>
          <w:rFonts w:ascii="Verdana" w:hAnsi="Verdana"/>
          <w:bCs/>
          <w:color w:val="000000"/>
          <w:sz w:val="20"/>
          <w:szCs w:val="44"/>
          <w:u w:val="none"/>
        </w:rPr>
      </w:pPr>
      <w:hyperlink r:id="rId26" w:history="1">
        <w:r w:rsidRPr="002216CA">
          <w:rPr>
            <w:rStyle w:val="Hyperlink"/>
            <w:rFonts w:ascii="Verdana" w:hAnsi="Verdana"/>
            <w:bCs/>
            <w:sz w:val="20"/>
            <w:szCs w:val="44"/>
          </w:rPr>
          <w:t>www.gov.uk/coronavirus</w:t>
        </w:r>
      </w:hyperlink>
    </w:p>
    <w:p w14:paraId="46F5E6FE" w14:textId="5BBD2A09" w:rsidR="004546C1" w:rsidRPr="004546C1" w:rsidRDefault="004546C1" w:rsidP="00683772">
      <w:pPr>
        <w:pStyle w:val="Default"/>
        <w:numPr>
          <w:ilvl w:val="0"/>
          <w:numId w:val="25"/>
        </w:numPr>
        <w:spacing w:before="100" w:beforeAutospacing="1" w:after="100" w:afterAutospacing="1"/>
        <w:ind w:left="777" w:hanging="357"/>
        <w:jc w:val="both"/>
        <w:rPr>
          <w:rStyle w:val="Hyperlink"/>
          <w:rFonts w:ascii="Verdana" w:hAnsi="Verdana"/>
          <w:bCs/>
          <w:color w:val="000000"/>
          <w:sz w:val="20"/>
          <w:szCs w:val="44"/>
          <w:u w:val="none"/>
        </w:rPr>
      </w:pPr>
      <w:r>
        <w:rPr>
          <w:rStyle w:val="Hyperlink"/>
          <w:rFonts w:ascii="Verdana" w:hAnsi="Verdana"/>
          <w:bCs/>
          <w:sz w:val="20"/>
          <w:szCs w:val="44"/>
        </w:rPr>
        <w:t>www.publichealthengland.co .uk</w:t>
      </w:r>
    </w:p>
    <w:p w14:paraId="0A939B65" w14:textId="77777777" w:rsidR="004546C1" w:rsidRDefault="004546C1" w:rsidP="00683772">
      <w:pPr>
        <w:pStyle w:val="Default"/>
        <w:numPr>
          <w:ilvl w:val="0"/>
          <w:numId w:val="25"/>
        </w:numPr>
        <w:spacing w:before="100" w:beforeAutospacing="1" w:after="100" w:afterAutospacing="1"/>
        <w:ind w:left="777" w:hanging="357"/>
        <w:jc w:val="both"/>
        <w:rPr>
          <w:rFonts w:ascii="Verdana" w:hAnsi="Verdana"/>
          <w:bCs/>
          <w:sz w:val="20"/>
          <w:szCs w:val="44"/>
        </w:rPr>
      </w:pPr>
    </w:p>
    <w:p w14:paraId="70282441" w14:textId="608F1EC7" w:rsidR="00160061" w:rsidRPr="00683772" w:rsidRDefault="00160061" w:rsidP="00683772">
      <w:pPr>
        <w:pStyle w:val="Default"/>
        <w:spacing w:before="100" w:beforeAutospacing="1" w:after="100" w:afterAutospacing="1"/>
        <w:ind w:left="777" w:hanging="777"/>
        <w:rPr>
          <w:rFonts w:ascii="Verdana" w:hAnsi="Verdana"/>
          <w:bCs/>
          <w:sz w:val="20"/>
          <w:szCs w:val="44"/>
        </w:rPr>
      </w:pPr>
      <w:r w:rsidRPr="00683772">
        <w:rPr>
          <w:rFonts w:ascii="Verdana" w:hAnsi="Verdana"/>
          <w:b/>
          <w:bCs/>
          <w:sz w:val="20"/>
          <w:szCs w:val="20"/>
        </w:rPr>
        <w:t>DfE Advice &amp; Guidance</w:t>
      </w:r>
    </w:p>
    <w:p w14:paraId="79610DDB" w14:textId="2BD0A5C5" w:rsidR="00D77F80" w:rsidRPr="00160061" w:rsidRDefault="00160061" w:rsidP="0034316F">
      <w:pPr>
        <w:pStyle w:val="Default"/>
        <w:numPr>
          <w:ilvl w:val="0"/>
          <w:numId w:val="25"/>
        </w:numPr>
        <w:jc w:val="both"/>
        <w:rPr>
          <w:rFonts w:ascii="Verdana" w:hAnsi="Verdana"/>
          <w:bCs/>
          <w:sz w:val="20"/>
          <w:szCs w:val="20"/>
        </w:rPr>
      </w:pPr>
      <w:hyperlink r:id="rId27" w:history="1">
        <w:r w:rsidRPr="00160061">
          <w:rPr>
            <w:rStyle w:val="Hyperlink"/>
            <w:rFonts w:ascii="Verdana" w:hAnsi="Verdana"/>
            <w:bCs/>
            <w:sz w:val="20"/>
            <w:szCs w:val="20"/>
          </w:rPr>
          <w:t>H</w:t>
        </w:r>
        <w:r w:rsidR="00D77F80" w:rsidRPr="00160061">
          <w:rPr>
            <w:rStyle w:val="Hyperlink"/>
            <w:rFonts w:ascii="Verdana" w:hAnsi="Verdana"/>
            <w:bCs/>
            <w:sz w:val="20"/>
            <w:szCs w:val="20"/>
          </w:rPr>
          <w:t>ealth and safety: Adv</w:t>
        </w:r>
        <w:r w:rsidR="00360C1B" w:rsidRPr="00160061">
          <w:rPr>
            <w:rStyle w:val="Hyperlink"/>
            <w:rFonts w:ascii="Verdana" w:hAnsi="Verdana"/>
            <w:bCs/>
            <w:sz w:val="20"/>
            <w:szCs w:val="20"/>
          </w:rPr>
          <w:t>ice on legal duties and powers f</w:t>
        </w:r>
        <w:r w:rsidR="00D77F80" w:rsidRPr="00160061">
          <w:rPr>
            <w:rStyle w:val="Hyperlink"/>
            <w:rFonts w:ascii="Verdana" w:hAnsi="Verdana"/>
            <w:bCs/>
            <w:sz w:val="20"/>
            <w:szCs w:val="20"/>
          </w:rPr>
          <w:t xml:space="preserve">or local authorities, school leaders, school staff </w:t>
        </w:r>
        <w:r w:rsidR="00360C1B" w:rsidRPr="00160061">
          <w:rPr>
            <w:rStyle w:val="Hyperlink"/>
            <w:rFonts w:ascii="Verdana" w:hAnsi="Verdana"/>
            <w:bCs/>
            <w:sz w:val="20"/>
            <w:szCs w:val="20"/>
          </w:rPr>
          <w:t>and governing bodies – February 2014</w:t>
        </w:r>
      </w:hyperlink>
      <w:r w:rsidR="00D77F80" w:rsidRPr="00160061">
        <w:rPr>
          <w:rFonts w:ascii="Verdana" w:hAnsi="Verdana"/>
          <w:bCs/>
          <w:sz w:val="20"/>
          <w:szCs w:val="20"/>
        </w:rPr>
        <w:t xml:space="preserve"> </w:t>
      </w:r>
    </w:p>
    <w:p w14:paraId="611D850A" w14:textId="48FB64C3" w:rsidR="00160061" w:rsidRPr="00160061" w:rsidRDefault="00160061" w:rsidP="00160061">
      <w:pPr>
        <w:pStyle w:val="ListParagraph"/>
        <w:numPr>
          <w:ilvl w:val="0"/>
          <w:numId w:val="25"/>
        </w:numPr>
        <w:jc w:val="both"/>
        <w:rPr>
          <w:rFonts w:ascii="Verdana" w:hAnsi="Verdana" w:cs="Arial"/>
          <w:color w:val="666666"/>
          <w:sz w:val="20"/>
          <w:szCs w:val="20"/>
        </w:rPr>
      </w:pPr>
      <w:hyperlink r:id="rId28" w:history="1">
        <w:r w:rsidRPr="00160061">
          <w:rPr>
            <w:rStyle w:val="Hyperlink"/>
            <w:rFonts w:ascii="Verdana" w:hAnsi="Verdana" w:cs="Trajan-Regular"/>
            <w:sz w:val="20"/>
            <w:szCs w:val="20"/>
          </w:rPr>
          <w:t>First Aid in School Schools</w:t>
        </w:r>
      </w:hyperlink>
    </w:p>
    <w:p w14:paraId="365A326A" w14:textId="7D7D3857" w:rsidR="00160061" w:rsidRPr="00160061" w:rsidRDefault="00160061" w:rsidP="00160061">
      <w:pPr>
        <w:pStyle w:val="ListParagraph"/>
        <w:numPr>
          <w:ilvl w:val="0"/>
          <w:numId w:val="25"/>
        </w:numPr>
        <w:jc w:val="both"/>
        <w:rPr>
          <w:rFonts w:ascii="Verdana" w:hAnsi="Verdana"/>
          <w:sz w:val="20"/>
          <w:szCs w:val="20"/>
        </w:rPr>
      </w:pPr>
      <w:hyperlink r:id="rId29" w:history="1">
        <w:r w:rsidRPr="00160061">
          <w:rPr>
            <w:rStyle w:val="Hyperlink"/>
            <w:rFonts w:ascii="Verdana" w:hAnsi="Verdana"/>
            <w:bCs/>
            <w:sz w:val="20"/>
            <w:szCs w:val="20"/>
          </w:rPr>
          <w:t xml:space="preserve">Supporting pupils at school with medical conditions </w:t>
        </w:r>
        <w:r w:rsidRPr="00160061">
          <w:rPr>
            <w:rStyle w:val="Hyperlink"/>
            <w:rFonts w:ascii="Verdana" w:hAnsi="Verdana"/>
            <w:sz w:val="20"/>
            <w:szCs w:val="20"/>
          </w:rPr>
          <w:t xml:space="preserve">- </w:t>
        </w:r>
        <w:r w:rsidRPr="00160061">
          <w:rPr>
            <w:rStyle w:val="Hyperlink"/>
            <w:rFonts w:ascii="Verdana" w:hAnsi="Verdana"/>
            <w:bCs/>
            <w:sz w:val="20"/>
            <w:szCs w:val="20"/>
          </w:rPr>
          <w:t>Statutory guidance for governing bodies of maintained schools and proprietors of academies in England</w:t>
        </w:r>
      </w:hyperlink>
      <w:r w:rsidRPr="00160061">
        <w:rPr>
          <w:rFonts w:ascii="Verdana" w:hAnsi="Verdana"/>
          <w:sz w:val="20"/>
          <w:szCs w:val="20"/>
        </w:rPr>
        <w:t xml:space="preserve"> </w:t>
      </w:r>
    </w:p>
    <w:p w14:paraId="0CA5E612" w14:textId="357D06EF" w:rsidR="00160061" w:rsidRPr="00160061" w:rsidRDefault="00160061" w:rsidP="00160061">
      <w:pPr>
        <w:pStyle w:val="ListParagraph"/>
        <w:numPr>
          <w:ilvl w:val="0"/>
          <w:numId w:val="25"/>
        </w:numPr>
        <w:jc w:val="both"/>
        <w:rPr>
          <w:rFonts w:ascii="Verdana" w:hAnsi="Verdana" w:cs="Arial"/>
          <w:color w:val="666666"/>
          <w:sz w:val="20"/>
          <w:szCs w:val="20"/>
        </w:rPr>
      </w:pPr>
      <w:hyperlink r:id="rId30" w:history="1">
        <w:r w:rsidRPr="00160061">
          <w:rPr>
            <w:rStyle w:val="Hyperlink"/>
            <w:rFonts w:ascii="Verdana" w:hAnsi="Verdana" w:cs="Arial"/>
            <w:sz w:val="20"/>
            <w:szCs w:val="20"/>
          </w:rPr>
          <w:t>Emergency asthma inhalers for use in schools</w:t>
        </w:r>
      </w:hyperlink>
    </w:p>
    <w:p w14:paraId="15E03B60" w14:textId="78C36163" w:rsidR="00160061" w:rsidRPr="00683772" w:rsidRDefault="00160061" w:rsidP="00160061">
      <w:pPr>
        <w:pStyle w:val="Default"/>
        <w:numPr>
          <w:ilvl w:val="0"/>
          <w:numId w:val="25"/>
        </w:numPr>
        <w:jc w:val="both"/>
        <w:rPr>
          <w:rFonts w:ascii="Verdana" w:hAnsi="Verdana"/>
          <w:bCs/>
          <w:sz w:val="20"/>
          <w:szCs w:val="20"/>
        </w:rPr>
      </w:pPr>
      <w:hyperlink r:id="rId31" w:history="1">
        <w:r w:rsidRPr="00160061">
          <w:rPr>
            <w:rStyle w:val="Hyperlink"/>
            <w:rFonts w:ascii="Verdana" w:hAnsi="Verdana"/>
            <w:bCs/>
            <w:sz w:val="20"/>
            <w:szCs w:val="20"/>
          </w:rPr>
          <w:t>Automated external defibrillators (AEDs) in schools</w:t>
        </w:r>
      </w:hyperlink>
    </w:p>
    <w:p w14:paraId="66DBAFA5" w14:textId="361793DD" w:rsidR="00160061" w:rsidRPr="00160061" w:rsidRDefault="00160061" w:rsidP="0034316F">
      <w:pPr>
        <w:pStyle w:val="ListParagraph"/>
        <w:numPr>
          <w:ilvl w:val="0"/>
          <w:numId w:val="25"/>
        </w:numPr>
        <w:jc w:val="both"/>
        <w:rPr>
          <w:rFonts w:ascii="Verdana" w:hAnsi="Verdana" w:cs="Arial"/>
          <w:color w:val="666666"/>
          <w:sz w:val="20"/>
          <w:szCs w:val="20"/>
        </w:rPr>
      </w:pPr>
      <w:hyperlink r:id="rId32" w:history="1">
        <w:r w:rsidRPr="00160061">
          <w:rPr>
            <w:rStyle w:val="Hyperlink"/>
            <w:rFonts w:ascii="Verdana" w:hAnsi="Verdana" w:cs="Arial"/>
            <w:sz w:val="20"/>
            <w:szCs w:val="20"/>
          </w:rPr>
          <w:t>Building Bulletin 100: Design for fire safety in schools</w:t>
        </w:r>
      </w:hyperlink>
    </w:p>
    <w:p w14:paraId="79610DE7" w14:textId="791B5979" w:rsidR="002F637D" w:rsidRPr="00683772" w:rsidRDefault="002F637D" w:rsidP="00683772">
      <w:pPr>
        <w:pStyle w:val="ListParagraph"/>
        <w:ind w:left="780"/>
        <w:jc w:val="both"/>
        <w:rPr>
          <w:rFonts w:ascii="Verdana" w:hAnsi="Verdana" w:cs="Arial"/>
          <w:color w:val="666666"/>
          <w:sz w:val="20"/>
          <w:szCs w:val="20"/>
        </w:rPr>
      </w:pPr>
    </w:p>
    <w:sectPr w:rsidR="002F637D" w:rsidRPr="00683772" w:rsidSect="0023609F">
      <w:footerReference w:type="default" r:id="rId33"/>
      <w:pgSz w:w="11906" w:h="16838"/>
      <w:pgMar w:top="72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C4CE" w14:textId="77777777" w:rsidR="00A84ED1" w:rsidRDefault="00A84ED1" w:rsidP="005B677A">
      <w:r>
        <w:separator/>
      </w:r>
    </w:p>
  </w:endnote>
  <w:endnote w:type="continuationSeparator" w:id="0">
    <w:p w14:paraId="1EF6E753" w14:textId="77777777" w:rsidR="00A84ED1" w:rsidRDefault="00A84ED1" w:rsidP="005B677A">
      <w:r>
        <w:continuationSeparator/>
      </w:r>
    </w:p>
  </w:endnote>
  <w:endnote w:type="continuationNotice" w:id="1">
    <w:p w14:paraId="2373FEE8" w14:textId="77777777" w:rsidR="00A84ED1" w:rsidRDefault="00A84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aja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2413"/>
      <w:docPartObj>
        <w:docPartGallery w:val="Page Numbers (Bottom of Page)"/>
        <w:docPartUnique/>
      </w:docPartObj>
    </w:sdtPr>
    <w:sdtEndPr>
      <w:rPr>
        <w:noProof/>
      </w:rPr>
    </w:sdtEndPr>
    <w:sdtContent>
      <w:p w14:paraId="79610DEE" w14:textId="4E0092D8" w:rsidR="00A73A67" w:rsidRDefault="00A73A67" w:rsidP="00C56B34">
        <w:pPr>
          <w:pStyle w:val="Footer"/>
          <w:ind w:firstLine="1440"/>
          <w:jc w:val="center"/>
        </w:pPr>
        <w:r>
          <w:tab/>
        </w:r>
        <w:r>
          <w:fldChar w:fldCharType="begin"/>
        </w:r>
        <w:r>
          <w:instrText xml:space="preserve"> PAGE   \* MERGEFORMAT </w:instrText>
        </w:r>
        <w:r>
          <w:fldChar w:fldCharType="separate"/>
        </w:r>
        <w:r w:rsidR="00523CA6">
          <w:rPr>
            <w:noProof/>
          </w:rPr>
          <w:t>2</w:t>
        </w:r>
        <w:r>
          <w:rPr>
            <w:noProof/>
          </w:rPr>
          <w:fldChar w:fldCharType="end"/>
        </w:r>
      </w:p>
    </w:sdtContent>
  </w:sdt>
  <w:p w14:paraId="79610DEF" w14:textId="77777777" w:rsidR="00A73A67" w:rsidRDefault="00A7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38E3" w14:textId="77777777" w:rsidR="00A84ED1" w:rsidRDefault="00A84ED1" w:rsidP="005B677A">
      <w:r>
        <w:separator/>
      </w:r>
    </w:p>
  </w:footnote>
  <w:footnote w:type="continuationSeparator" w:id="0">
    <w:p w14:paraId="6F28C3DE" w14:textId="77777777" w:rsidR="00A84ED1" w:rsidRDefault="00A84ED1" w:rsidP="005B677A">
      <w:r>
        <w:continuationSeparator/>
      </w:r>
    </w:p>
  </w:footnote>
  <w:footnote w:type="continuationNotice" w:id="1">
    <w:p w14:paraId="3545C95B" w14:textId="77777777" w:rsidR="00A84ED1" w:rsidRDefault="00A84E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155"/>
    <w:multiLevelType w:val="hybridMultilevel"/>
    <w:tmpl w:val="9C7E2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60564"/>
    <w:multiLevelType w:val="hybridMultilevel"/>
    <w:tmpl w:val="F3E8B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C22F9"/>
    <w:multiLevelType w:val="hybridMultilevel"/>
    <w:tmpl w:val="E550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C3935"/>
    <w:multiLevelType w:val="hybridMultilevel"/>
    <w:tmpl w:val="A986E614"/>
    <w:lvl w:ilvl="0" w:tplc="E3E43ED2">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0BCB"/>
    <w:multiLevelType w:val="hybridMultilevel"/>
    <w:tmpl w:val="308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B5FC7"/>
    <w:multiLevelType w:val="hybridMultilevel"/>
    <w:tmpl w:val="ED068318"/>
    <w:lvl w:ilvl="0" w:tplc="C7267FF8">
      <w:start w:val="2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C79F0"/>
    <w:multiLevelType w:val="hybridMultilevel"/>
    <w:tmpl w:val="9578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A78D4"/>
    <w:multiLevelType w:val="hybridMultilevel"/>
    <w:tmpl w:val="7D9E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D5C38"/>
    <w:multiLevelType w:val="hybridMultilevel"/>
    <w:tmpl w:val="3766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E4DB0"/>
    <w:multiLevelType w:val="hybridMultilevel"/>
    <w:tmpl w:val="18B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E5BD1"/>
    <w:multiLevelType w:val="hybridMultilevel"/>
    <w:tmpl w:val="65EA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E1A87"/>
    <w:multiLevelType w:val="hybridMultilevel"/>
    <w:tmpl w:val="B762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15247"/>
    <w:multiLevelType w:val="hybridMultilevel"/>
    <w:tmpl w:val="506CA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A64A6"/>
    <w:multiLevelType w:val="hybridMultilevel"/>
    <w:tmpl w:val="C0E6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67934"/>
    <w:multiLevelType w:val="hybridMultilevel"/>
    <w:tmpl w:val="1FF8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55184"/>
    <w:multiLevelType w:val="hybridMultilevel"/>
    <w:tmpl w:val="7CD8C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8C6C07"/>
    <w:multiLevelType w:val="hybridMultilevel"/>
    <w:tmpl w:val="1B58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E5EB5"/>
    <w:multiLevelType w:val="hybridMultilevel"/>
    <w:tmpl w:val="24D8EEB8"/>
    <w:lvl w:ilvl="0" w:tplc="AF62C52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E2737"/>
    <w:multiLevelType w:val="hybridMultilevel"/>
    <w:tmpl w:val="2E247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E9020B"/>
    <w:multiLevelType w:val="hybridMultilevel"/>
    <w:tmpl w:val="344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70A9E"/>
    <w:multiLevelType w:val="hybridMultilevel"/>
    <w:tmpl w:val="0FA6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33FD8"/>
    <w:multiLevelType w:val="hybridMultilevel"/>
    <w:tmpl w:val="E27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781E93"/>
    <w:multiLevelType w:val="hybridMultilevel"/>
    <w:tmpl w:val="CDD4BB26"/>
    <w:lvl w:ilvl="0" w:tplc="37CA97C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B20489"/>
    <w:multiLevelType w:val="hybridMultilevel"/>
    <w:tmpl w:val="3696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51A40"/>
    <w:multiLevelType w:val="hybridMultilevel"/>
    <w:tmpl w:val="A0F6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729CF"/>
    <w:multiLevelType w:val="hybridMultilevel"/>
    <w:tmpl w:val="975E63AA"/>
    <w:lvl w:ilvl="0" w:tplc="E3E43ED2">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392083B"/>
    <w:multiLevelType w:val="hybridMultilevel"/>
    <w:tmpl w:val="E4A6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B6636"/>
    <w:multiLevelType w:val="hybridMultilevel"/>
    <w:tmpl w:val="CA10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E7E44"/>
    <w:multiLevelType w:val="hybridMultilevel"/>
    <w:tmpl w:val="988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802397">
    <w:abstractNumId w:val="22"/>
  </w:num>
  <w:num w:numId="2" w16cid:durableId="145366582">
    <w:abstractNumId w:val="6"/>
  </w:num>
  <w:num w:numId="3" w16cid:durableId="518356468">
    <w:abstractNumId w:val="21"/>
  </w:num>
  <w:num w:numId="4" w16cid:durableId="2092726539">
    <w:abstractNumId w:val="20"/>
  </w:num>
  <w:num w:numId="5" w16cid:durableId="1257327265">
    <w:abstractNumId w:val="12"/>
  </w:num>
  <w:num w:numId="6" w16cid:durableId="1042369227">
    <w:abstractNumId w:val="14"/>
  </w:num>
  <w:num w:numId="7" w16cid:durableId="1540049149">
    <w:abstractNumId w:val="19"/>
  </w:num>
  <w:num w:numId="8" w16cid:durableId="1653752060">
    <w:abstractNumId w:val="10"/>
  </w:num>
  <w:num w:numId="9" w16cid:durableId="2095933960">
    <w:abstractNumId w:val="18"/>
  </w:num>
  <w:num w:numId="10" w16cid:durableId="993266251">
    <w:abstractNumId w:val="26"/>
  </w:num>
  <w:num w:numId="11" w16cid:durableId="2016762999">
    <w:abstractNumId w:val="4"/>
  </w:num>
  <w:num w:numId="12" w16cid:durableId="323512642">
    <w:abstractNumId w:val="2"/>
  </w:num>
  <w:num w:numId="13" w16cid:durableId="1742095107">
    <w:abstractNumId w:val="24"/>
  </w:num>
  <w:num w:numId="14" w16cid:durableId="1207255115">
    <w:abstractNumId w:val="9"/>
  </w:num>
  <w:num w:numId="15" w16cid:durableId="1315335203">
    <w:abstractNumId w:val="28"/>
  </w:num>
  <w:num w:numId="16" w16cid:durableId="1461804229">
    <w:abstractNumId w:val="16"/>
  </w:num>
  <w:num w:numId="17" w16cid:durableId="1725174801">
    <w:abstractNumId w:val="0"/>
  </w:num>
  <w:num w:numId="18" w16cid:durableId="1827159217">
    <w:abstractNumId w:val="1"/>
  </w:num>
  <w:num w:numId="19" w16cid:durableId="1489437278">
    <w:abstractNumId w:val="17"/>
  </w:num>
  <w:num w:numId="20" w16cid:durableId="1101879182">
    <w:abstractNumId w:val="25"/>
  </w:num>
  <w:num w:numId="21" w16cid:durableId="1171291947">
    <w:abstractNumId w:val="8"/>
  </w:num>
  <w:num w:numId="22" w16cid:durableId="1175146403">
    <w:abstractNumId w:val="7"/>
  </w:num>
  <w:num w:numId="23" w16cid:durableId="1182665703">
    <w:abstractNumId w:val="15"/>
  </w:num>
  <w:num w:numId="24" w16cid:durableId="41833132">
    <w:abstractNumId w:val="11"/>
  </w:num>
  <w:num w:numId="25" w16cid:durableId="743649917">
    <w:abstractNumId w:val="3"/>
  </w:num>
  <w:num w:numId="26" w16cid:durableId="18942299">
    <w:abstractNumId w:val="23"/>
  </w:num>
  <w:num w:numId="27" w16cid:durableId="1829781133">
    <w:abstractNumId w:val="27"/>
  </w:num>
  <w:num w:numId="28" w16cid:durableId="69622771">
    <w:abstractNumId w:val="13"/>
  </w:num>
  <w:num w:numId="29" w16cid:durableId="172695089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CC"/>
    <w:rsid w:val="000042A3"/>
    <w:rsid w:val="000229A6"/>
    <w:rsid w:val="00025C90"/>
    <w:rsid w:val="000341E1"/>
    <w:rsid w:val="00040A7B"/>
    <w:rsid w:val="000743F7"/>
    <w:rsid w:val="00083130"/>
    <w:rsid w:val="000B3A53"/>
    <w:rsid w:val="000B4EF8"/>
    <w:rsid w:val="000D663A"/>
    <w:rsid w:val="000D72C3"/>
    <w:rsid w:val="00114F8F"/>
    <w:rsid w:val="00115791"/>
    <w:rsid w:val="00125EAD"/>
    <w:rsid w:val="00134893"/>
    <w:rsid w:val="00135EA8"/>
    <w:rsid w:val="00160061"/>
    <w:rsid w:val="0016699F"/>
    <w:rsid w:val="00167B95"/>
    <w:rsid w:val="00172D2A"/>
    <w:rsid w:val="0017444D"/>
    <w:rsid w:val="00176D22"/>
    <w:rsid w:val="00180A7B"/>
    <w:rsid w:val="00181EE9"/>
    <w:rsid w:val="00183589"/>
    <w:rsid w:val="00197FD2"/>
    <w:rsid w:val="001A1A0D"/>
    <w:rsid w:val="001A342F"/>
    <w:rsid w:val="001A50D4"/>
    <w:rsid w:val="001B3BCE"/>
    <w:rsid w:val="001C2702"/>
    <w:rsid w:val="001C4789"/>
    <w:rsid w:val="001E0751"/>
    <w:rsid w:val="001E71EB"/>
    <w:rsid w:val="001F0313"/>
    <w:rsid w:val="001F288E"/>
    <w:rsid w:val="001F566D"/>
    <w:rsid w:val="0020079C"/>
    <w:rsid w:val="00203DBC"/>
    <w:rsid w:val="00215B9E"/>
    <w:rsid w:val="00223FF5"/>
    <w:rsid w:val="00232931"/>
    <w:rsid w:val="0023609F"/>
    <w:rsid w:val="0023611A"/>
    <w:rsid w:val="002363BB"/>
    <w:rsid w:val="00247652"/>
    <w:rsid w:val="00255B8C"/>
    <w:rsid w:val="002571E5"/>
    <w:rsid w:val="00263B38"/>
    <w:rsid w:val="0028782C"/>
    <w:rsid w:val="00296542"/>
    <w:rsid w:val="002965D6"/>
    <w:rsid w:val="00297568"/>
    <w:rsid w:val="002B3E8A"/>
    <w:rsid w:val="002C3C14"/>
    <w:rsid w:val="002D4AAF"/>
    <w:rsid w:val="002D7AA9"/>
    <w:rsid w:val="002E1E08"/>
    <w:rsid w:val="002E4987"/>
    <w:rsid w:val="002F637D"/>
    <w:rsid w:val="00305C74"/>
    <w:rsid w:val="00307FE4"/>
    <w:rsid w:val="003111E1"/>
    <w:rsid w:val="00315B78"/>
    <w:rsid w:val="003265E2"/>
    <w:rsid w:val="0034316F"/>
    <w:rsid w:val="003434AB"/>
    <w:rsid w:val="00347608"/>
    <w:rsid w:val="0035221E"/>
    <w:rsid w:val="003534FD"/>
    <w:rsid w:val="00360667"/>
    <w:rsid w:val="00360C1B"/>
    <w:rsid w:val="003703F2"/>
    <w:rsid w:val="003744FC"/>
    <w:rsid w:val="00375F87"/>
    <w:rsid w:val="00380621"/>
    <w:rsid w:val="003877A2"/>
    <w:rsid w:val="003A2DBD"/>
    <w:rsid w:val="003B519B"/>
    <w:rsid w:val="003B527E"/>
    <w:rsid w:val="003C5FAD"/>
    <w:rsid w:val="003E0424"/>
    <w:rsid w:val="003F121A"/>
    <w:rsid w:val="00400782"/>
    <w:rsid w:val="00410BDE"/>
    <w:rsid w:val="0043765A"/>
    <w:rsid w:val="00442A0E"/>
    <w:rsid w:val="0044485D"/>
    <w:rsid w:val="004546C1"/>
    <w:rsid w:val="0046132B"/>
    <w:rsid w:val="00483AD4"/>
    <w:rsid w:val="00494771"/>
    <w:rsid w:val="0049565A"/>
    <w:rsid w:val="004B602E"/>
    <w:rsid w:val="004B63AB"/>
    <w:rsid w:val="004C1A4C"/>
    <w:rsid w:val="004D5191"/>
    <w:rsid w:val="004E02BE"/>
    <w:rsid w:val="00500E50"/>
    <w:rsid w:val="00500F36"/>
    <w:rsid w:val="00505792"/>
    <w:rsid w:val="00514839"/>
    <w:rsid w:val="005204A6"/>
    <w:rsid w:val="005219A3"/>
    <w:rsid w:val="00523CA6"/>
    <w:rsid w:val="00526D0B"/>
    <w:rsid w:val="00530867"/>
    <w:rsid w:val="00536C6D"/>
    <w:rsid w:val="00546AC3"/>
    <w:rsid w:val="00562785"/>
    <w:rsid w:val="00574F5B"/>
    <w:rsid w:val="00587ACE"/>
    <w:rsid w:val="00590545"/>
    <w:rsid w:val="005A4990"/>
    <w:rsid w:val="005B0749"/>
    <w:rsid w:val="005B677A"/>
    <w:rsid w:val="005B7768"/>
    <w:rsid w:val="005E651E"/>
    <w:rsid w:val="005F1114"/>
    <w:rsid w:val="005F17BD"/>
    <w:rsid w:val="005F4C65"/>
    <w:rsid w:val="006268D5"/>
    <w:rsid w:val="00631B53"/>
    <w:rsid w:val="00634784"/>
    <w:rsid w:val="0065618A"/>
    <w:rsid w:val="0066417F"/>
    <w:rsid w:val="006818B1"/>
    <w:rsid w:val="00682479"/>
    <w:rsid w:val="00683772"/>
    <w:rsid w:val="006B163C"/>
    <w:rsid w:val="006B5F9B"/>
    <w:rsid w:val="006C0BC8"/>
    <w:rsid w:val="006E37DB"/>
    <w:rsid w:val="006F180F"/>
    <w:rsid w:val="006F3654"/>
    <w:rsid w:val="006F6467"/>
    <w:rsid w:val="006F6C1F"/>
    <w:rsid w:val="006F77CD"/>
    <w:rsid w:val="00700311"/>
    <w:rsid w:val="0070560B"/>
    <w:rsid w:val="0071173B"/>
    <w:rsid w:val="00712E75"/>
    <w:rsid w:val="007158F7"/>
    <w:rsid w:val="00731706"/>
    <w:rsid w:val="00732422"/>
    <w:rsid w:val="00743F22"/>
    <w:rsid w:val="007519DE"/>
    <w:rsid w:val="00774649"/>
    <w:rsid w:val="00776FBD"/>
    <w:rsid w:val="00794889"/>
    <w:rsid w:val="007A341F"/>
    <w:rsid w:val="007B1B9C"/>
    <w:rsid w:val="007B3C6E"/>
    <w:rsid w:val="007E4E41"/>
    <w:rsid w:val="007F0A56"/>
    <w:rsid w:val="007F2F84"/>
    <w:rsid w:val="007F4AC3"/>
    <w:rsid w:val="007F552A"/>
    <w:rsid w:val="00804A4C"/>
    <w:rsid w:val="008058A2"/>
    <w:rsid w:val="00806D2D"/>
    <w:rsid w:val="0081293F"/>
    <w:rsid w:val="00835C09"/>
    <w:rsid w:val="008438F3"/>
    <w:rsid w:val="00846599"/>
    <w:rsid w:val="008571E7"/>
    <w:rsid w:val="00866127"/>
    <w:rsid w:val="00874DCA"/>
    <w:rsid w:val="008803FB"/>
    <w:rsid w:val="00883281"/>
    <w:rsid w:val="00885BC7"/>
    <w:rsid w:val="008A3593"/>
    <w:rsid w:val="008B4970"/>
    <w:rsid w:val="008B6755"/>
    <w:rsid w:val="008C6B66"/>
    <w:rsid w:val="008D4F59"/>
    <w:rsid w:val="008E6543"/>
    <w:rsid w:val="008F4DDA"/>
    <w:rsid w:val="00903394"/>
    <w:rsid w:val="00906236"/>
    <w:rsid w:val="00910B04"/>
    <w:rsid w:val="0091674A"/>
    <w:rsid w:val="00941EDA"/>
    <w:rsid w:val="00944619"/>
    <w:rsid w:val="00951EB2"/>
    <w:rsid w:val="0095250F"/>
    <w:rsid w:val="00970F4F"/>
    <w:rsid w:val="00972374"/>
    <w:rsid w:val="0097622F"/>
    <w:rsid w:val="00983686"/>
    <w:rsid w:val="00990CF9"/>
    <w:rsid w:val="00993992"/>
    <w:rsid w:val="009A6C69"/>
    <w:rsid w:val="009B1A08"/>
    <w:rsid w:val="009B393F"/>
    <w:rsid w:val="009B3F25"/>
    <w:rsid w:val="009C3338"/>
    <w:rsid w:val="009D5C15"/>
    <w:rsid w:val="009E62B0"/>
    <w:rsid w:val="009F4AF6"/>
    <w:rsid w:val="00A02747"/>
    <w:rsid w:val="00A03856"/>
    <w:rsid w:val="00A04E28"/>
    <w:rsid w:val="00A141BC"/>
    <w:rsid w:val="00A24426"/>
    <w:rsid w:val="00A26091"/>
    <w:rsid w:val="00A275E3"/>
    <w:rsid w:val="00A32A31"/>
    <w:rsid w:val="00A3345C"/>
    <w:rsid w:val="00A45BC1"/>
    <w:rsid w:val="00A4753A"/>
    <w:rsid w:val="00A61526"/>
    <w:rsid w:val="00A61F67"/>
    <w:rsid w:val="00A62FAE"/>
    <w:rsid w:val="00A70279"/>
    <w:rsid w:val="00A73A67"/>
    <w:rsid w:val="00A746FE"/>
    <w:rsid w:val="00A84ED1"/>
    <w:rsid w:val="00A9299D"/>
    <w:rsid w:val="00A9571C"/>
    <w:rsid w:val="00AC4764"/>
    <w:rsid w:val="00AC72A6"/>
    <w:rsid w:val="00AD47E7"/>
    <w:rsid w:val="00AF4E86"/>
    <w:rsid w:val="00B02BFF"/>
    <w:rsid w:val="00B0493D"/>
    <w:rsid w:val="00B0771E"/>
    <w:rsid w:val="00B20F97"/>
    <w:rsid w:val="00B24410"/>
    <w:rsid w:val="00B25717"/>
    <w:rsid w:val="00B268FA"/>
    <w:rsid w:val="00B26D49"/>
    <w:rsid w:val="00B27F1E"/>
    <w:rsid w:val="00B45051"/>
    <w:rsid w:val="00B7035D"/>
    <w:rsid w:val="00B71E20"/>
    <w:rsid w:val="00B75CD2"/>
    <w:rsid w:val="00B7684A"/>
    <w:rsid w:val="00B9427E"/>
    <w:rsid w:val="00B952A1"/>
    <w:rsid w:val="00BB3BFA"/>
    <w:rsid w:val="00BB6586"/>
    <w:rsid w:val="00BC0CE9"/>
    <w:rsid w:val="00BC118F"/>
    <w:rsid w:val="00BC5844"/>
    <w:rsid w:val="00BC7AA2"/>
    <w:rsid w:val="00BD1C55"/>
    <w:rsid w:val="00BD1F1F"/>
    <w:rsid w:val="00BD5BBD"/>
    <w:rsid w:val="00BE2899"/>
    <w:rsid w:val="00BF070B"/>
    <w:rsid w:val="00BF2B97"/>
    <w:rsid w:val="00C36500"/>
    <w:rsid w:val="00C40993"/>
    <w:rsid w:val="00C53ACF"/>
    <w:rsid w:val="00C53E9E"/>
    <w:rsid w:val="00C56B34"/>
    <w:rsid w:val="00C64962"/>
    <w:rsid w:val="00C7123A"/>
    <w:rsid w:val="00C76E96"/>
    <w:rsid w:val="00C92998"/>
    <w:rsid w:val="00C9451B"/>
    <w:rsid w:val="00CA0203"/>
    <w:rsid w:val="00CA3B98"/>
    <w:rsid w:val="00CA4ADC"/>
    <w:rsid w:val="00CB197F"/>
    <w:rsid w:val="00CC6A9D"/>
    <w:rsid w:val="00CD0F2F"/>
    <w:rsid w:val="00CD220E"/>
    <w:rsid w:val="00CE6A78"/>
    <w:rsid w:val="00CF3550"/>
    <w:rsid w:val="00D045BC"/>
    <w:rsid w:val="00D10CC2"/>
    <w:rsid w:val="00D12E40"/>
    <w:rsid w:val="00D2497B"/>
    <w:rsid w:val="00D252EF"/>
    <w:rsid w:val="00D32A2A"/>
    <w:rsid w:val="00D362D1"/>
    <w:rsid w:val="00D406A7"/>
    <w:rsid w:val="00D41FCD"/>
    <w:rsid w:val="00D610CC"/>
    <w:rsid w:val="00D62F4B"/>
    <w:rsid w:val="00D77F80"/>
    <w:rsid w:val="00D8181E"/>
    <w:rsid w:val="00D86BDC"/>
    <w:rsid w:val="00D90C69"/>
    <w:rsid w:val="00D91078"/>
    <w:rsid w:val="00D95572"/>
    <w:rsid w:val="00DA02AB"/>
    <w:rsid w:val="00DA2D17"/>
    <w:rsid w:val="00DA306C"/>
    <w:rsid w:val="00DD3575"/>
    <w:rsid w:val="00DD401E"/>
    <w:rsid w:val="00DF2DD2"/>
    <w:rsid w:val="00DF5C22"/>
    <w:rsid w:val="00DF6CF5"/>
    <w:rsid w:val="00E03602"/>
    <w:rsid w:val="00E217D9"/>
    <w:rsid w:val="00E22553"/>
    <w:rsid w:val="00E24FAF"/>
    <w:rsid w:val="00E4572A"/>
    <w:rsid w:val="00E46086"/>
    <w:rsid w:val="00E52739"/>
    <w:rsid w:val="00E54D70"/>
    <w:rsid w:val="00E62230"/>
    <w:rsid w:val="00E70D20"/>
    <w:rsid w:val="00E74234"/>
    <w:rsid w:val="00E77887"/>
    <w:rsid w:val="00EB2085"/>
    <w:rsid w:val="00EB25A2"/>
    <w:rsid w:val="00EC3C49"/>
    <w:rsid w:val="00EC4C67"/>
    <w:rsid w:val="00EF313D"/>
    <w:rsid w:val="00EF3426"/>
    <w:rsid w:val="00F0006E"/>
    <w:rsid w:val="00F06155"/>
    <w:rsid w:val="00F070FD"/>
    <w:rsid w:val="00F07358"/>
    <w:rsid w:val="00F130CE"/>
    <w:rsid w:val="00F165CB"/>
    <w:rsid w:val="00F2097E"/>
    <w:rsid w:val="00F223F3"/>
    <w:rsid w:val="00F2378E"/>
    <w:rsid w:val="00F265D6"/>
    <w:rsid w:val="00F474E0"/>
    <w:rsid w:val="00F53345"/>
    <w:rsid w:val="00F5674B"/>
    <w:rsid w:val="00F648EF"/>
    <w:rsid w:val="00F65B9B"/>
    <w:rsid w:val="00F663F6"/>
    <w:rsid w:val="00F87095"/>
    <w:rsid w:val="00F918C6"/>
    <w:rsid w:val="00F92212"/>
    <w:rsid w:val="00F93B64"/>
    <w:rsid w:val="00F9576C"/>
    <w:rsid w:val="00FA0B91"/>
    <w:rsid w:val="00FA5526"/>
    <w:rsid w:val="00FC4B26"/>
    <w:rsid w:val="00FE3E48"/>
    <w:rsid w:val="00FF38F5"/>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10B82"/>
  <w15:docId w15:val="{C95B8E97-2CC4-4D7A-8049-B32DAA83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0CC"/>
    <w:pPr>
      <w:ind w:left="720"/>
      <w:contextualSpacing/>
    </w:pPr>
  </w:style>
  <w:style w:type="table" w:styleId="TableGrid">
    <w:name w:val="Table Grid"/>
    <w:basedOn w:val="TableNormal"/>
    <w:rsid w:val="001F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6CF5"/>
    <w:rPr>
      <w:color w:val="0000FF" w:themeColor="hyperlink"/>
      <w:u w:val="single"/>
    </w:rPr>
  </w:style>
  <w:style w:type="paragraph" w:styleId="Header">
    <w:name w:val="header"/>
    <w:basedOn w:val="Normal"/>
    <w:link w:val="HeaderChar"/>
    <w:rsid w:val="005B677A"/>
    <w:pPr>
      <w:tabs>
        <w:tab w:val="center" w:pos="4513"/>
        <w:tab w:val="right" w:pos="9026"/>
      </w:tabs>
    </w:pPr>
  </w:style>
  <w:style w:type="character" w:customStyle="1" w:styleId="HeaderChar">
    <w:name w:val="Header Char"/>
    <w:basedOn w:val="DefaultParagraphFont"/>
    <w:link w:val="Header"/>
    <w:rsid w:val="005B677A"/>
    <w:rPr>
      <w:rFonts w:ascii="Arial" w:hAnsi="Arial"/>
      <w:sz w:val="22"/>
      <w:szCs w:val="22"/>
    </w:rPr>
  </w:style>
  <w:style w:type="paragraph" w:styleId="Footer">
    <w:name w:val="footer"/>
    <w:basedOn w:val="Normal"/>
    <w:link w:val="FooterChar"/>
    <w:uiPriority w:val="99"/>
    <w:rsid w:val="005B677A"/>
    <w:pPr>
      <w:tabs>
        <w:tab w:val="center" w:pos="4513"/>
        <w:tab w:val="right" w:pos="9026"/>
      </w:tabs>
    </w:pPr>
  </w:style>
  <w:style w:type="character" w:customStyle="1" w:styleId="FooterChar">
    <w:name w:val="Footer Char"/>
    <w:basedOn w:val="DefaultParagraphFont"/>
    <w:link w:val="Footer"/>
    <w:uiPriority w:val="99"/>
    <w:rsid w:val="005B677A"/>
    <w:rPr>
      <w:rFonts w:ascii="Arial" w:hAnsi="Arial"/>
      <w:sz w:val="22"/>
      <w:szCs w:val="22"/>
    </w:rPr>
  </w:style>
  <w:style w:type="paragraph" w:styleId="BalloonText">
    <w:name w:val="Balloon Text"/>
    <w:basedOn w:val="Normal"/>
    <w:link w:val="BalloonTextChar"/>
    <w:rsid w:val="005B677A"/>
    <w:rPr>
      <w:rFonts w:ascii="Tahoma" w:hAnsi="Tahoma" w:cs="Tahoma"/>
      <w:sz w:val="16"/>
      <w:szCs w:val="16"/>
    </w:rPr>
  </w:style>
  <w:style w:type="character" w:customStyle="1" w:styleId="BalloonTextChar">
    <w:name w:val="Balloon Text Char"/>
    <w:basedOn w:val="DefaultParagraphFont"/>
    <w:link w:val="BalloonText"/>
    <w:rsid w:val="005B677A"/>
    <w:rPr>
      <w:rFonts w:ascii="Tahoma" w:hAnsi="Tahoma" w:cs="Tahoma"/>
      <w:sz w:val="16"/>
      <w:szCs w:val="16"/>
    </w:rPr>
  </w:style>
  <w:style w:type="character" w:styleId="FollowedHyperlink">
    <w:name w:val="FollowedHyperlink"/>
    <w:basedOn w:val="DefaultParagraphFont"/>
    <w:rsid w:val="00D12E40"/>
    <w:rPr>
      <w:color w:val="800080" w:themeColor="followedHyperlink"/>
      <w:u w:val="single"/>
    </w:rPr>
  </w:style>
  <w:style w:type="character" w:styleId="HTMLCite">
    <w:name w:val="HTML Cite"/>
    <w:basedOn w:val="DefaultParagraphFont"/>
    <w:uiPriority w:val="99"/>
    <w:semiHidden/>
    <w:unhideWhenUsed/>
    <w:rsid w:val="00EC4C67"/>
    <w:rPr>
      <w:i/>
      <w:iCs/>
    </w:rPr>
  </w:style>
  <w:style w:type="paragraph" w:customStyle="1" w:styleId="Default">
    <w:name w:val="Default"/>
    <w:rsid w:val="00D77F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7771">
      <w:bodyDiv w:val="1"/>
      <w:marLeft w:val="0"/>
      <w:marRight w:val="0"/>
      <w:marTop w:val="0"/>
      <w:marBottom w:val="0"/>
      <w:divBdr>
        <w:top w:val="none" w:sz="0" w:space="0" w:color="auto"/>
        <w:left w:val="none" w:sz="0" w:space="0" w:color="auto"/>
        <w:bottom w:val="none" w:sz="0" w:space="0" w:color="auto"/>
        <w:right w:val="none" w:sz="0" w:space="0" w:color="auto"/>
      </w:divBdr>
    </w:div>
    <w:div w:id="1277524361">
      <w:bodyDiv w:val="1"/>
      <w:marLeft w:val="0"/>
      <w:marRight w:val="0"/>
      <w:marTop w:val="0"/>
      <w:marBottom w:val="0"/>
      <w:divBdr>
        <w:top w:val="none" w:sz="0" w:space="0" w:color="auto"/>
        <w:left w:val="none" w:sz="0" w:space="0" w:color="auto"/>
        <w:bottom w:val="none" w:sz="0" w:space="0" w:color="auto"/>
        <w:right w:val="none" w:sz="0" w:space="0" w:color="auto"/>
      </w:divBdr>
      <w:divsChild>
        <w:div w:id="1459371995">
          <w:marLeft w:val="0"/>
          <w:marRight w:val="0"/>
          <w:marTop w:val="0"/>
          <w:marBottom w:val="0"/>
          <w:divBdr>
            <w:top w:val="none" w:sz="0" w:space="0" w:color="auto"/>
            <w:left w:val="none" w:sz="0" w:space="0" w:color="auto"/>
            <w:bottom w:val="none" w:sz="0" w:space="0" w:color="auto"/>
            <w:right w:val="none" w:sz="0" w:space="0" w:color="auto"/>
          </w:divBdr>
          <w:divsChild>
            <w:div w:id="1318993656">
              <w:marLeft w:val="0"/>
              <w:marRight w:val="0"/>
              <w:marTop w:val="0"/>
              <w:marBottom w:val="0"/>
              <w:divBdr>
                <w:top w:val="none" w:sz="0" w:space="0" w:color="auto"/>
                <w:left w:val="none" w:sz="0" w:space="0" w:color="auto"/>
                <w:bottom w:val="none" w:sz="0" w:space="0" w:color="auto"/>
                <w:right w:val="none" w:sz="0" w:space="0" w:color="auto"/>
              </w:divBdr>
              <w:divsChild>
                <w:div w:id="616372011">
                  <w:marLeft w:val="0"/>
                  <w:marRight w:val="0"/>
                  <w:marTop w:val="0"/>
                  <w:marBottom w:val="0"/>
                  <w:divBdr>
                    <w:top w:val="none" w:sz="0" w:space="0" w:color="auto"/>
                    <w:left w:val="none" w:sz="0" w:space="0" w:color="auto"/>
                    <w:bottom w:val="none" w:sz="0" w:space="0" w:color="auto"/>
                    <w:right w:val="none" w:sz="0" w:space="0" w:color="auto"/>
                  </w:divBdr>
                  <w:divsChild>
                    <w:div w:id="1061058990">
                      <w:marLeft w:val="0"/>
                      <w:marRight w:val="0"/>
                      <w:marTop w:val="0"/>
                      <w:marBottom w:val="0"/>
                      <w:divBdr>
                        <w:top w:val="none" w:sz="0" w:space="0" w:color="auto"/>
                        <w:left w:val="none" w:sz="0" w:space="0" w:color="auto"/>
                        <w:bottom w:val="none" w:sz="0" w:space="0" w:color="auto"/>
                        <w:right w:val="none" w:sz="0" w:space="0" w:color="auto"/>
                      </w:divBdr>
                      <w:divsChild>
                        <w:div w:id="5286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20999">
      <w:bodyDiv w:val="1"/>
      <w:marLeft w:val="0"/>
      <w:marRight w:val="0"/>
      <w:marTop w:val="0"/>
      <w:marBottom w:val="0"/>
      <w:divBdr>
        <w:top w:val="none" w:sz="0" w:space="0" w:color="auto"/>
        <w:left w:val="none" w:sz="0" w:space="0" w:color="auto"/>
        <w:bottom w:val="none" w:sz="0" w:space="0" w:color="auto"/>
        <w:right w:val="none" w:sz="0" w:space="0" w:color="auto"/>
      </w:divBdr>
    </w:div>
    <w:div w:id="1765178981">
      <w:bodyDiv w:val="1"/>
      <w:marLeft w:val="0"/>
      <w:marRight w:val="0"/>
      <w:marTop w:val="0"/>
      <w:marBottom w:val="0"/>
      <w:divBdr>
        <w:top w:val="none" w:sz="0" w:space="0" w:color="auto"/>
        <w:left w:val="none" w:sz="0" w:space="0" w:color="auto"/>
        <w:bottom w:val="none" w:sz="0" w:space="0" w:color="auto"/>
        <w:right w:val="none" w:sz="0" w:space="0" w:color="auto"/>
      </w:divBdr>
    </w:div>
    <w:div w:id="1977833778">
      <w:bodyDiv w:val="1"/>
      <w:marLeft w:val="0"/>
      <w:marRight w:val="0"/>
      <w:marTop w:val="0"/>
      <w:marBottom w:val="0"/>
      <w:divBdr>
        <w:top w:val="none" w:sz="0" w:space="0" w:color="auto"/>
        <w:left w:val="none" w:sz="0" w:space="0" w:color="auto"/>
        <w:bottom w:val="none" w:sz="0" w:space="0" w:color="auto"/>
        <w:right w:val="none" w:sz="0" w:space="0" w:color="auto"/>
      </w:divBdr>
      <w:divsChild>
        <w:div w:id="263390678">
          <w:marLeft w:val="0"/>
          <w:marRight w:val="0"/>
          <w:marTop w:val="0"/>
          <w:marBottom w:val="0"/>
          <w:divBdr>
            <w:top w:val="none" w:sz="0" w:space="0" w:color="auto"/>
            <w:left w:val="none" w:sz="0" w:space="0" w:color="auto"/>
            <w:bottom w:val="none" w:sz="0" w:space="0" w:color="auto"/>
            <w:right w:val="none" w:sz="0" w:space="0" w:color="auto"/>
          </w:divBdr>
          <w:divsChild>
            <w:div w:id="1846628738">
              <w:marLeft w:val="0"/>
              <w:marRight w:val="0"/>
              <w:marTop w:val="0"/>
              <w:marBottom w:val="0"/>
              <w:divBdr>
                <w:top w:val="none" w:sz="0" w:space="0" w:color="auto"/>
                <w:left w:val="none" w:sz="0" w:space="0" w:color="auto"/>
                <w:bottom w:val="none" w:sz="0" w:space="0" w:color="auto"/>
                <w:right w:val="none" w:sz="0" w:space="0" w:color="auto"/>
              </w:divBdr>
              <w:divsChild>
                <w:div w:id="524749991">
                  <w:marLeft w:val="0"/>
                  <w:marRight w:val="0"/>
                  <w:marTop w:val="0"/>
                  <w:marBottom w:val="0"/>
                  <w:divBdr>
                    <w:top w:val="none" w:sz="0" w:space="0" w:color="auto"/>
                    <w:left w:val="none" w:sz="0" w:space="0" w:color="auto"/>
                    <w:bottom w:val="none" w:sz="0" w:space="0" w:color="auto"/>
                    <w:right w:val="none" w:sz="0" w:space="0" w:color="auto"/>
                  </w:divBdr>
                  <w:divsChild>
                    <w:div w:id="84233305">
                      <w:marLeft w:val="0"/>
                      <w:marRight w:val="0"/>
                      <w:marTop w:val="0"/>
                      <w:marBottom w:val="0"/>
                      <w:divBdr>
                        <w:top w:val="none" w:sz="0" w:space="0" w:color="auto"/>
                        <w:left w:val="none" w:sz="0" w:space="0" w:color="auto"/>
                        <w:bottom w:val="none" w:sz="0" w:space="0" w:color="auto"/>
                        <w:right w:val="none" w:sz="0" w:space="0" w:color="auto"/>
                      </w:divBdr>
                      <w:divsChild>
                        <w:div w:id="1817255051">
                          <w:marLeft w:val="0"/>
                          <w:marRight w:val="0"/>
                          <w:marTop w:val="45"/>
                          <w:marBottom w:val="0"/>
                          <w:divBdr>
                            <w:top w:val="none" w:sz="0" w:space="0" w:color="auto"/>
                            <w:left w:val="none" w:sz="0" w:space="0" w:color="auto"/>
                            <w:bottom w:val="none" w:sz="0" w:space="0" w:color="auto"/>
                            <w:right w:val="none" w:sz="0" w:space="0" w:color="auto"/>
                          </w:divBdr>
                          <w:divsChild>
                            <w:div w:id="551116092">
                              <w:marLeft w:val="0"/>
                              <w:marRight w:val="0"/>
                              <w:marTop w:val="0"/>
                              <w:marBottom w:val="0"/>
                              <w:divBdr>
                                <w:top w:val="none" w:sz="0" w:space="0" w:color="auto"/>
                                <w:left w:val="none" w:sz="0" w:space="0" w:color="auto"/>
                                <w:bottom w:val="none" w:sz="0" w:space="0" w:color="auto"/>
                                <w:right w:val="none" w:sz="0" w:space="0" w:color="auto"/>
                              </w:divBdr>
                              <w:divsChild>
                                <w:div w:id="1233077233">
                                  <w:marLeft w:val="2070"/>
                                  <w:marRight w:val="3810"/>
                                  <w:marTop w:val="0"/>
                                  <w:marBottom w:val="0"/>
                                  <w:divBdr>
                                    <w:top w:val="none" w:sz="0" w:space="0" w:color="auto"/>
                                    <w:left w:val="none" w:sz="0" w:space="0" w:color="auto"/>
                                    <w:bottom w:val="none" w:sz="0" w:space="0" w:color="auto"/>
                                    <w:right w:val="none" w:sz="0" w:space="0" w:color="auto"/>
                                  </w:divBdr>
                                  <w:divsChild>
                                    <w:div w:id="228342713">
                                      <w:marLeft w:val="0"/>
                                      <w:marRight w:val="0"/>
                                      <w:marTop w:val="0"/>
                                      <w:marBottom w:val="0"/>
                                      <w:divBdr>
                                        <w:top w:val="none" w:sz="0" w:space="0" w:color="auto"/>
                                        <w:left w:val="none" w:sz="0" w:space="0" w:color="auto"/>
                                        <w:bottom w:val="none" w:sz="0" w:space="0" w:color="auto"/>
                                        <w:right w:val="none" w:sz="0" w:space="0" w:color="auto"/>
                                      </w:divBdr>
                                      <w:divsChild>
                                        <w:div w:id="1592666956">
                                          <w:marLeft w:val="0"/>
                                          <w:marRight w:val="0"/>
                                          <w:marTop w:val="0"/>
                                          <w:marBottom w:val="0"/>
                                          <w:divBdr>
                                            <w:top w:val="none" w:sz="0" w:space="0" w:color="auto"/>
                                            <w:left w:val="none" w:sz="0" w:space="0" w:color="auto"/>
                                            <w:bottom w:val="none" w:sz="0" w:space="0" w:color="auto"/>
                                            <w:right w:val="none" w:sz="0" w:space="0" w:color="auto"/>
                                          </w:divBdr>
                                          <w:divsChild>
                                            <w:div w:id="557781756">
                                              <w:marLeft w:val="0"/>
                                              <w:marRight w:val="0"/>
                                              <w:marTop w:val="0"/>
                                              <w:marBottom w:val="0"/>
                                              <w:divBdr>
                                                <w:top w:val="none" w:sz="0" w:space="0" w:color="auto"/>
                                                <w:left w:val="none" w:sz="0" w:space="0" w:color="auto"/>
                                                <w:bottom w:val="none" w:sz="0" w:space="0" w:color="auto"/>
                                                <w:right w:val="none" w:sz="0" w:space="0" w:color="auto"/>
                                              </w:divBdr>
                                              <w:divsChild>
                                                <w:div w:id="1927808685">
                                                  <w:marLeft w:val="0"/>
                                                  <w:marRight w:val="0"/>
                                                  <w:marTop w:val="90"/>
                                                  <w:marBottom w:val="0"/>
                                                  <w:divBdr>
                                                    <w:top w:val="none" w:sz="0" w:space="0" w:color="auto"/>
                                                    <w:left w:val="none" w:sz="0" w:space="0" w:color="auto"/>
                                                    <w:bottom w:val="none" w:sz="0" w:space="0" w:color="auto"/>
                                                    <w:right w:val="none" w:sz="0" w:space="0" w:color="auto"/>
                                                  </w:divBdr>
                                                  <w:divsChild>
                                                    <w:div w:id="1411535110">
                                                      <w:marLeft w:val="0"/>
                                                      <w:marRight w:val="0"/>
                                                      <w:marTop w:val="0"/>
                                                      <w:marBottom w:val="0"/>
                                                      <w:divBdr>
                                                        <w:top w:val="none" w:sz="0" w:space="0" w:color="auto"/>
                                                        <w:left w:val="none" w:sz="0" w:space="0" w:color="auto"/>
                                                        <w:bottom w:val="none" w:sz="0" w:space="0" w:color="auto"/>
                                                        <w:right w:val="none" w:sz="0" w:space="0" w:color="auto"/>
                                                      </w:divBdr>
                                                      <w:divsChild>
                                                        <w:div w:id="1089154193">
                                                          <w:marLeft w:val="0"/>
                                                          <w:marRight w:val="0"/>
                                                          <w:marTop w:val="0"/>
                                                          <w:marBottom w:val="0"/>
                                                          <w:divBdr>
                                                            <w:top w:val="none" w:sz="0" w:space="0" w:color="auto"/>
                                                            <w:left w:val="none" w:sz="0" w:space="0" w:color="auto"/>
                                                            <w:bottom w:val="none" w:sz="0" w:space="0" w:color="auto"/>
                                                            <w:right w:val="none" w:sz="0" w:space="0" w:color="auto"/>
                                                          </w:divBdr>
                                                          <w:divsChild>
                                                            <w:div w:id="783887702">
                                                              <w:marLeft w:val="0"/>
                                                              <w:marRight w:val="0"/>
                                                              <w:marTop w:val="0"/>
                                                              <w:marBottom w:val="0"/>
                                                              <w:divBdr>
                                                                <w:top w:val="none" w:sz="0" w:space="0" w:color="auto"/>
                                                                <w:left w:val="none" w:sz="0" w:space="0" w:color="auto"/>
                                                                <w:bottom w:val="none" w:sz="0" w:space="0" w:color="auto"/>
                                                                <w:right w:val="none" w:sz="0" w:space="0" w:color="auto"/>
                                                              </w:divBdr>
                                                              <w:divsChild>
                                                                <w:div w:id="915552094">
                                                                  <w:marLeft w:val="0"/>
                                                                  <w:marRight w:val="0"/>
                                                                  <w:marTop w:val="0"/>
                                                                  <w:marBottom w:val="390"/>
                                                                  <w:divBdr>
                                                                    <w:top w:val="none" w:sz="0" w:space="0" w:color="auto"/>
                                                                    <w:left w:val="none" w:sz="0" w:space="0" w:color="auto"/>
                                                                    <w:bottom w:val="none" w:sz="0" w:space="0" w:color="auto"/>
                                                                    <w:right w:val="none" w:sz="0" w:space="0" w:color="auto"/>
                                                                  </w:divBdr>
                                                                  <w:divsChild>
                                                                    <w:div w:id="54670211">
                                                                      <w:marLeft w:val="0"/>
                                                                      <w:marRight w:val="0"/>
                                                                      <w:marTop w:val="0"/>
                                                                      <w:marBottom w:val="0"/>
                                                                      <w:divBdr>
                                                                        <w:top w:val="none" w:sz="0" w:space="0" w:color="auto"/>
                                                                        <w:left w:val="none" w:sz="0" w:space="0" w:color="auto"/>
                                                                        <w:bottom w:val="none" w:sz="0" w:space="0" w:color="auto"/>
                                                                        <w:right w:val="none" w:sz="0" w:space="0" w:color="auto"/>
                                                                      </w:divBdr>
                                                                      <w:divsChild>
                                                                        <w:div w:id="1066685309">
                                                                          <w:marLeft w:val="0"/>
                                                                          <w:marRight w:val="0"/>
                                                                          <w:marTop w:val="0"/>
                                                                          <w:marBottom w:val="0"/>
                                                                          <w:divBdr>
                                                                            <w:top w:val="none" w:sz="0" w:space="0" w:color="auto"/>
                                                                            <w:left w:val="none" w:sz="0" w:space="0" w:color="auto"/>
                                                                            <w:bottom w:val="none" w:sz="0" w:space="0" w:color="auto"/>
                                                                            <w:right w:val="none" w:sz="0" w:space="0" w:color="auto"/>
                                                                          </w:divBdr>
                                                                          <w:divsChild>
                                                                            <w:div w:id="945892003">
                                                                              <w:marLeft w:val="0"/>
                                                                              <w:marRight w:val="0"/>
                                                                              <w:marTop w:val="0"/>
                                                                              <w:marBottom w:val="0"/>
                                                                              <w:divBdr>
                                                                                <w:top w:val="none" w:sz="0" w:space="0" w:color="auto"/>
                                                                                <w:left w:val="none" w:sz="0" w:space="0" w:color="auto"/>
                                                                                <w:bottom w:val="none" w:sz="0" w:space="0" w:color="auto"/>
                                                                                <w:right w:val="none" w:sz="0" w:space="0" w:color="auto"/>
                                                                              </w:divBdr>
                                                                              <w:divsChild>
                                                                                <w:div w:id="19133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hse.gov.uk/riddor" TargetMode="External"/><Relationship Id="rId26" Type="http://schemas.openxmlformats.org/officeDocument/2006/relationships/hyperlink" Target="http://www.gov.uk/coronavirus" TargetMode="External"/><Relationship Id="rId3" Type="http://schemas.openxmlformats.org/officeDocument/2006/relationships/customXml" Target="../customXml/item3.xml"/><Relationship Id="rId21" Type="http://schemas.openxmlformats.org/officeDocument/2006/relationships/hyperlink" Target="https://www.gov.uk/government/publications/health-and-safety-advice-for-school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hse.gov.uk/riddor" TargetMode="External"/><Relationship Id="rId25" Type="http://schemas.openxmlformats.org/officeDocument/2006/relationships/hyperlink" Target="http://www.hse.gov.uk/services/education/school-trips.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asbestos-management-in-schools--2" TargetMode="External"/><Relationship Id="rId29"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C:/Users/pquinney.FBG/Downloads/&#8226;%09http:/www.hse.gov.uk/risk/risk-assessment-and-policy-template.doc" TargetMode="External"/><Relationship Id="rId32" Type="http://schemas.openxmlformats.org/officeDocument/2006/relationships/hyperlink" Target="https://www.gov.uk/government/publications/building-bulletin-100-design-for-fire-safety-in-schools" TargetMode="External"/><Relationship Id="rId5" Type="http://schemas.openxmlformats.org/officeDocument/2006/relationships/styles" Target="styles.xml"/><Relationship Id="rId15" Type="http://schemas.openxmlformats.org/officeDocument/2006/relationships/hyperlink" Target="https://www.gov.uk/government/publications/health-and-safety-advice-for-schools" TargetMode="External"/><Relationship Id="rId23" Type="http://schemas.openxmlformats.org/officeDocument/2006/relationships/hyperlink" Target="http://www.hse.gov.uk/services/education/index.htm" TargetMode="External"/><Relationship Id="rId28" Type="http://schemas.openxmlformats.org/officeDocument/2006/relationships/hyperlink" Target="https://www.gov.uk/government/publications/first-aid-in-schools" TargetMode="External"/><Relationship Id="rId10" Type="http://schemas.openxmlformats.org/officeDocument/2006/relationships/image" Target="media/image1.jpeg"/><Relationship Id="rId19" Type="http://schemas.openxmlformats.org/officeDocument/2006/relationships/hyperlink" Target="http://www.hse.gov.uk" TargetMode="External"/><Relationship Id="rId31" Type="http://schemas.openxmlformats.org/officeDocument/2006/relationships/hyperlink" Target="https://www.gov.uk/government/publications/automated-external-defibrillators-aeds-in-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hse.gov.uk/legislation/hswa.htm" TargetMode="External"/><Relationship Id="rId27" Type="http://schemas.openxmlformats.org/officeDocument/2006/relationships/hyperlink" Target="https://www.gov.uk/government/publications/health-and-safety-advice-for-schools" TargetMode="External"/><Relationship Id="rId30" Type="http://schemas.openxmlformats.org/officeDocument/2006/relationships/hyperlink" Target="https://www.gov.uk/government/publications/emergency-asthma-inhalers-for-use-in-schools"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13771DD4-809A-432E-8FFB-A781A26C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9C775-91C9-4E34-AE6A-64C45DD2A98B}">
  <ds:schemaRefs>
    <ds:schemaRef ds:uri="http://schemas.microsoft.com/sharepoint/v3/contenttype/forms"/>
  </ds:schemaRefs>
</ds:datastoreItem>
</file>

<file path=customXml/itemProps3.xml><?xml version="1.0" encoding="utf-8"?>
<ds:datastoreItem xmlns:ds="http://schemas.openxmlformats.org/officeDocument/2006/customXml" ds:itemID="{6EF2D67B-7824-48B9-9570-2EB0AAFEDB00}">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7068</Words>
  <Characters>40288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Rundle</dc:creator>
  <cp:lastModifiedBy>Paula Blackburn</cp:lastModifiedBy>
  <cp:revision>8</cp:revision>
  <cp:lastPrinted>2024-09-26T08:07:00Z</cp:lastPrinted>
  <dcterms:created xsi:type="dcterms:W3CDTF">2025-09-08T14:57:00Z</dcterms:created>
  <dcterms:modified xsi:type="dcterms:W3CDTF">2025-10-16T15:57:00Z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